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005" w:rsidRPr="00432093" w:rsidRDefault="00CE5005" w:rsidP="00C62A90">
      <w:pPr>
        <w:spacing w:after="0" w:line="360" w:lineRule="auto"/>
        <w:ind w:left="5529"/>
        <w:rPr>
          <w:rFonts w:ascii="Times New Roman" w:hAnsi="Times New Roman"/>
          <w:color w:val="000000"/>
          <w:sz w:val="28"/>
          <w:szCs w:val="28"/>
        </w:rPr>
      </w:pPr>
      <w:r w:rsidRPr="00432093">
        <w:rPr>
          <w:rFonts w:ascii="Times New Roman" w:hAnsi="Times New Roman"/>
          <w:color w:val="000000"/>
          <w:sz w:val="28"/>
          <w:szCs w:val="28"/>
        </w:rPr>
        <w:t>ЗАТВЕРДЖЕНО</w:t>
      </w:r>
      <w:r w:rsidR="00432093" w:rsidRPr="004320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36F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2093" w:rsidRPr="00432093">
        <w:rPr>
          <w:rFonts w:ascii="Times New Roman" w:hAnsi="Times New Roman"/>
          <w:color w:val="000000"/>
          <w:sz w:val="28"/>
          <w:szCs w:val="28"/>
        </w:rPr>
        <w:t>ПРОЄКТ №</w:t>
      </w:r>
      <w:r w:rsidR="003914B9">
        <w:rPr>
          <w:rFonts w:ascii="Times New Roman" w:hAnsi="Times New Roman"/>
          <w:color w:val="000000"/>
          <w:sz w:val="28"/>
          <w:szCs w:val="28"/>
        </w:rPr>
        <w:t xml:space="preserve"> 7</w:t>
      </w:r>
    </w:p>
    <w:p w:rsidR="00CE5005" w:rsidRPr="00432093" w:rsidRDefault="00CE5005" w:rsidP="00C62A90">
      <w:pPr>
        <w:spacing w:after="0" w:line="240" w:lineRule="auto"/>
        <w:ind w:left="5529"/>
        <w:rPr>
          <w:rFonts w:ascii="Times New Roman" w:hAnsi="Times New Roman"/>
          <w:color w:val="000000"/>
          <w:sz w:val="28"/>
          <w:szCs w:val="28"/>
        </w:rPr>
      </w:pPr>
      <w:r w:rsidRPr="00432093">
        <w:rPr>
          <w:rFonts w:ascii="Times New Roman" w:hAnsi="Times New Roman"/>
          <w:color w:val="000000"/>
          <w:sz w:val="28"/>
          <w:szCs w:val="28"/>
        </w:rPr>
        <w:t xml:space="preserve">Рішення сімнадцятої </w:t>
      </w:r>
      <w:r w:rsidR="00B36F35">
        <w:rPr>
          <w:rFonts w:ascii="Times New Roman" w:hAnsi="Times New Roman"/>
          <w:color w:val="000000"/>
          <w:sz w:val="28"/>
          <w:szCs w:val="28"/>
        </w:rPr>
        <w:t xml:space="preserve">позачергової </w:t>
      </w:r>
      <w:r w:rsidRPr="00432093">
        <w:rPr>
          <w:rFonts w:ascii="Times New Roman" w:hAnsi="Times New Roman"/>
          <w:color w:val="000000"/>
          <w:sz w:val="28"/>
          <w:szCs w:val="28"/>
        </w:rPr>
        <w:t>сесії</w:t>
      </w:r>
      <w:r w:rsidR="00B36F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2093">
        <w:rPr>
          <w:rFonts w:ascii="Times New Roman" w:hAnsi="Times New Roman"/>
          <w:color w:val="000000"/>
          <w:sz w:val="28"/>
          <w:szCs w:val="28"/>
        </w:rPr>
        <w:t xml:space="preserve">Новгород-Сіверської </w:t>
      </w:r>
    </w:p>
    <w:p w:rsidR="00CE5005" w:rsidRPr="00432093" w:rsidRDefault="00CE5005" w:rsidP="00C62A90">
      <w:pPr>
        <w:spacing w:after="0" w:line="360" w:lineRule="auto"/>
        <w:ind w:left="5529"/>
        <w:rPr>
          <w:rFonts w:ascii="Times New Roman" w:hAnsi="Times New Roman"/>
          <w:color w:val="000000"/>
          <w:sz w:val="28"/>
          <w:szCs w:val="28"/>
        </w:rPr>
      </w:pPr>
      <w:r w:rsidRPr="00432093">
        <w:rPr>
          <w:rFonts w:ascii="Times New Roman" w:hAnsi="Times New Roman"/>
          <w:color w:val="000000"/>
          <w:sz w:val="28"/>
          <w:szCs w:val="28"/>
        </w:rPr>
        <w:t>міської ради VIII скликання</w:t>
      </w:r>
    </w:p>
    <w:p w:rsidR="00CE5005" w:rsidRPr="00432093" w:rsidRDefault="00B36F35" w:rsidP="00625A32">
      <w:pPr>
        <w:spacing w:after="0" w:line="240" w:lineRule="auto"/>
        <w:ind w:left="552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432093" w:rsidRPr="00432093">
        <w:rPr>
          <w:rFonts w:ascii="Times New Roman" w:hAnsi="Times New Roman"/>
          <w:color w:val="000000"/>
          <w:sz w:val="28"/>
          <w:szCs w:val="28"/>
        </w:rPr>
        <w:t>червня</w:t>
      </w:r>
      <w:r w:rsidR="003954FE" w:rsidRPr="004320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E5005" w:rsidRPr="00432093">
        <w:rPr>
          <w:rFonts w:ascii="Times New Roman" w:hAnsi="Times New Roman"/>
          <w:color w:val="000000"/>
          <w:sz w:val="28"/>
          <w:szCs w:val="28"/>
        </w:rPr>
        <w:t>2022 року №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36"/>
        <w:gridCol w:w="4685"/>
      </w:tblGrid>
      <w:tr w:rsidR="003B7D3A" w:rsidRPr="00432093" w:rsidTr="00C92C7A">
        <w:trPr>
          <w:trHeight w:val="2760"/>
          <w:jc w:val="center"/>
        </w:trPr>
        <w:tc>
          <w:tcPr>
            <w:tcW w:w="49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1934"/>
            <w:bookmarkEnd w:id="0"/>
            <w:r w:rsidRPr="0043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РОЗГЛЯНУТО</w:t>
            </w:r>
          </w:p>
          <w:p w:rsidR="003B7D3A" w:rsidRPr="00432093" w:rsidRDefault="003B7D3A" w:rsidP="003B7D3A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 економіки Новгород-Сіверської</w:t>
            </w:r>
          </w:p>
          <w:p w:rsidR="003B7D3A" w:rsidRPr="00432093" w:rsidRDefault="003B7D3A" w:rsidP="003B7D3A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 ради</w:t>
            </w:r>
          </w:p>
          <w:p w:rsidR="003954FE" w:rsidRPr="00432093" w:rsidRDefault="003B7D3A" w:rsidP="003B7D3A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відділу</w:t>
            </w:r>
            <w:r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</w:p>
          <w:p w:rsidR="003B7D3A" w:rsidRPr="00432093" w:rsidRDefault="00432093" w:rsidP="003B7D3A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______________________________</w:t>
            </w:r>
            <w:r w:rsidR="003B7D3A"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І. Пузирей</w:t>
            </w:r>
            <w:r w:rsidR="003B7D3A"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3B7D3A" w:rsidRPr="00432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(найменування уповноваженого органу, який розглянув фінансовий план)</w:t>
            </w:r>
          </w:p>
          <w:p w:rsidR="003B7D3A" w:rsidRPr="00432093" w:rsidRDefault="003B7D3A" w:rsidP="003B7D3A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1935"/>
            <w:bookmarkEnd w:id="1"/>
          </w:p>
        </w:tc>
        <w:tc>
          <w:tcPr>
            <w:tcW w:w="46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2" w:name="1942"/>
            <w:bookmarkStart w:id="3" w:name="1941"/>
            <w:bookmarkStart w:id="4" w:name="1940"/>
            <w:bookmarkStart w:id="5" w:name="1938"/>
            <w:bookmarkStart w:id="6" w:name="1936"/>
            <w:bookmarkEnd w:id="2"/>
            <w:bookmarkEnd w:id="3"/>
            <w:bookmarkEnd w:id="4"/>
            <w:bookmarkEnd w:id="5"/>
            <w:bookmarkEnd w:id="6"/>
            <w:r w:rsidRPr="0043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ПОГОДЖЕНО</w:t>
            </w:r>
          </w:p>
          <w:p w:rsidR="003B7D3A" w:rsidRPr="00432093" w:rsidRDefault="003B7D3A" w:rsidP="004320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Заступник міського голови з питань діяльності виконавчих органів міської ради</w:t>
            </w:r>
            <w:r w:rsidR="00432093" w:rsidRPr="004320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____________________________</w:t>
            </w:r>
            <w:r w:rsidR="003F22CE" w:rsidRPr="0043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Йожиков</w:t>
            </w: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32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(прізвище та ініціали заступника міського голови</w:t>
            </w: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1943"/>
            <w:bookmarkEnd w:id="7"/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tbl>
      <w:tblPr>
        <w:tblpPr w:leftFromText="180" w:rightFromText="180" w:vertAnchor="text" w:horzAnchor="margin" w:tblpY="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64"/>
        <w:gridCol w:w="1559"/>
        <w:gridCol w:w="1321"/>
      </w:tblGrid>
      <w:tr w:rsidR="003B7D3A" w:rsidRPr="00432093" w:rsidTr="003B7D3A">
        <w:trPr>
          <w:trHeight w:val="414"/>
        </w:trPr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</w:t>
            </w:r>
          </w:p>
        </w:tc>
      </w:tr>
      <w:tr w:rsidR="003B7D3A" w:rsidRPr="00432093" w:rsidTr="003B7D3A"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2022</w:t>
            </w:r>
          </w:p>
        </w:tc>
      </w:tr>
      <w:tr w:rsidR="003B7D3A" w:rsidRPr="00432093" w:rsidTr="003B7D3A">
        <w:tc>
          <w:tcPr>
            <w:tcW w:w="6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5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Підприємство</w:t>
            </w:r>
            <w:r w:rsidR="00432093"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Комунальне підприємство Новгород-Сіверської міської ради Чернігівської області «</w:t>
            </w:r>
            <w:r w:rsidR="003529B4"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Троїцьке</w:t>
            </w:r>
            <w:r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ЄДРПОУ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32324164</w:t>
            </w:r>
          </w:p>
        </w:tc>
      </w:tr>
      <w:tr w:rsidR="003B7D3A" w:rsidRPr="00432093" w:rsidTr="003B7D3A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управління</w:t>
            </w:r>
            <w:r w:rsidR="00432093"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85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2DB5" w:rsidRPr="002966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Новгород-Сіверська міська 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СПОДУ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3B7D3A" w:rsidRPr="00432093" w:rsidTr="003B7D3A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Галузь</w:t>
            </w:r>
            <w:r w:rsidR="00432093"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85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2DB5" w:rsidRPr="002966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Житлово-комунальне господарство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ЗКГНГ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3B7D3A" w:rsidRPr="00432093" w:rsidTr="003B7D3A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432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економічної діяльності</w:t>
            </w:r>
            <w:r w:rsidR="00432093"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432093"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</w:t>
            </w:r>
            <w:r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бір,очищення та постачання води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КВЕД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36.00</w:t>
            </w:r>
          </w:p>
        </w:tc>
      </w:tr>
      <w:tr w:rsidR="003B7D3A" w:rsidRPr="00432093" w:rsidTr="003B7D3A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5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  <w:r w:rsidR="00432093"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3529B4"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16060</w:t>
            </w:r>
            <w:r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432093"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Чернігівська обл.,</w:t>
            </w:r>
            <w:r w:rsidR="00432093"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Новгород-Сіверський район, с.</w:t>
            </w:r>
            <w:r w:rsidR="003529B4"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Троїцьке</w:t>
            </w:r>
            <w:r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вул. </w:t>
            </w:r>
            <w:r w:rsidR="003529B4"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Центральна, 51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7D3A" w:rsidRPr="00432093" w:rsidTr="003B7D3A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 w:rsidR="00432093"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625A32"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</w:t>
            </w:r>
            <w:r w:rsidR="003529B4"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51-47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7D3A" w:rsidRPr="00432093" w:rsidTr="003B7D3A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5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Прізвище та ініціали керівника: </w:t>
            </w:r>
            <w:r w:rsidR="003529B4"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Ковальчук М.І.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B2ACE" w:rsidRPr="00432093" w:rsidRDefault="003B2ACE" w:rsidP="00C92C7A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8" w:name="1944"/>
      <w:bookmarkEnd w:id="8"/>
    </w:p>
    <w:p w:rsidR="003B7D3A" w:rsidRPr="00432093" w:rsidRDefault="003B7D3A" w:rsidP="00C92C7A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320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ФІНАНСОВИЙ ПЛАН ПІДПРИЄМСТВА НА 2022 РІК</w:t>
      </w:r>
      <w:r w:rsidRPr="004320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bookmarkStart w:id="9" w:name="1948"/>
      <w:bookmarkEnd w:id="9"/>
      <w:r w:rsidRPr="004320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Основні фінансові показники</w:t>
      </w:r>
    </w:p>
    <w:p w:rsidR="003B7D3A" w:rsidRPr="00432093" w:rsidRDefault="003B7D3A" w:rsidP="003B7D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32093">
        <w:rPr>
          <w:rFonts w:ascii="Times New Roman" w:eastAsia="Times New Roman" w:hAnsi="Times New Roman" w:cs="Times New Roman"/>
          <w:sz w:val="27"/>
          <w:szCs w:val="27"/>
          <w:lang w:eastAsia="ru-RU"/>
        </w:rPr>
        <w:t>Одиниці виміру: тис. гривень</w:t>
      </w:r>
    </w:p>
    <w:tbl>
      <w:tblPr>
        <w:tblW w:w="979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44"/>
        <w:gridCol w:w="567"/>
        <w:gridCol w:w="356"/>
        <w:gridCol w:w="352"/>
        <w:gridCol w:w="284"/>
        <w:gridCol w:w="425"/>
        <w:gridCol w:w="161"/>
        <w:gridCol w:w="548"/>
        <w:gridCol w:w="62"/>
        <w:gridCol w:w="505"/>
        <w:gridCol w:w="131"/>
        <w:gridCol w:w="11"/>
        <w:gridCol w:w="34"/>
        <w:gridCol w:w="816"/>
      </w:tblGrid>
      <w:tr w:rsidR="003B7D3A" w:rsidRPr="00432093" w:rsidTr="00EA158A">
        <w:tc>
          <w:tcPr>
            <w:tcW w:w="554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23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рядка</w:t>
            </w:r>
          </w:p>
        </w:tc>
        <w:tc>
          <w:tcPr>
            <w:tcW w:w="636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План (усього)</w:t>
            </w:r>
          </w:p>
        </w:tc>
        <w:tc>
          <w:tcPr>
            <w:tcW w:w="2693" w:type="dxa"/>
            <w:gridSpan w:val="9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 тому числі за кварталами</w:t>
            </w:r>
          </w:p>
        </w:tc>
      </w:tr>
      <w:tr w:rsidR="003B7D3A" w:rsidRPr="00432093" w:rsidTr="00EA158A">
        <w:trPr>
          <w:trHeight w:val="1321"/>
        </w:trPr>
        <w:tc>
          <w:tcPr>
            <w:tcW w:w="5544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923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36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IV</w:t>
            </w:r>
          </w:p>
        </w:tc>
      </w:tr>
      <w:tr w:rsidR="003B7D3A" w:rsidRPr="00432093" w:rsidTr="00EA158A">
        <w:tc>
          <w:tcPr>
            <w:tcW w:w="5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9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63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58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61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50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99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</w:t>
            </w:r>
          </w:p>
        </w:tc>
      </w:tr>
      <w:tr w:rsidR="003B7D3A" w:rsidRPr="00432093" w:rsidTr="004950AC">
        <w:tc>
          <w:tcPr>
            <w:tcW w:w="9796" w:type="dxa"/>
            <w:gridSpan w:val="1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432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І. Формування прибутку підприємства</w:t>
            </w:r>
          </w:p>
        </w:tc>
      </w:tr>
      <w:tr w:rsidR="003B7D3A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7D3A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786284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474,79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993C94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95,38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993C94"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86284"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93C94"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  <w:r w:rsidR="00786284"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119,79</w:t>
            </w:r>
          </w:p>
        </w:tc>
      </w:tr>
      <w:tr w:rsidR="003B7D3A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за рахунок бюджетних коштів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7D3A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Податок на додану вартість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7D3A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вирахування з доходу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7D3A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474,79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993C94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95,38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993C94"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4,62</w:t>
            </w: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119,79</w:t>
            </w:r>
          </w:p>
        </w:tc>
      </w:tr>
      <w:tr w:rsidR="003B7D3A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операційні доходи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63476"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63476"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  <w:r w:rsidR="003B7D3A"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  <w:r w:rsidR="003B7D3A"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  <w:r w:rsidR="003B7D3A"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7D3A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 тому числі: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32093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3476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дохід від операційної оренди активів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43,2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7E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10,8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7E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10,8 </w:t>
            </w: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7E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7E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10,8 </w:t>
            </w:r>
          </w:p>
        </w:tc>
      </w:tr>
      <w:tr w:rsidR="00463476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одержані гранти та субсидії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3476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3476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Дохід від участі в капіталі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76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фінансові доходи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76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доходи - субвенція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993C94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463476"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993C94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63476"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993C94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463476"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463476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тому числі: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76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дохід від реалізації фінансових інвестицій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76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дохід від безоплатно одержаних активів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76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Усього доходів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667,99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993C94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993C94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165,42</w:t>
            </w: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993C94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  <w:r w:rsidR="00463476"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993C94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  <w:r w:rsidR="00463476"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,59</w:t>
            </w:r>
          </w:p>
        </w:tc>
      </w:tr>
      <w:tr w:rsidR="00463476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Витрати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76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Собівартість реалізованої продукції (товарів, робіт і послуг)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DE355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503</w:t>
            </w:r>
            <w:r w:rsidR="00463476"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,38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602781" w:rsidP="003B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DE355A"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</w:t>
            </w:r>
            <w:r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DE355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124</w:t>
            </w:r>
            <w:r w:rsidR="00602781"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,18</w:t>
            </w: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DE355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112</w:t>
            </w:r>
            <w:r w:rsidR="00602781"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DE355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</w:t>
            </w:r>
            <w:r w:rsidR="00602781"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,96</w:t>
            </w:r>
          </w:p>
        </w:tc>
      </w:tr>
      <w:tr w:rsidR="00463476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Адміністративні витрати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602781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B47F7"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49,63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323DC8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323DC8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37,12</w:t>
            </w: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323DC8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323DC8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38,2</w:t>
            </w:r>
            <w:r w:rsidR="008B47F7"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63476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 на збут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76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операційні витрати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76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Фінансові витрати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76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 від участі в капіталі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76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витрати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76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Усього витрати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DE355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</w:t>
            </w:r>
            <w:r w:rsidR="00993C94"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DE355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  <w:r w:rsidR="00993C94"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DE355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  <w:r w:rsidR="00993C94"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DE355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  <w:r w:rsidR="00993C94"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DE355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  <w:r w:rsidR="00993C94"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,23</w:t>
            </w:r>
          </w:p>
        </w:tc>
      </w:tr>
      <w:tr w:rsidR="00463476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Фінансові результати діяльності: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76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Валовий прибуток (збиток):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AB0F2F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-28,59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AB0F2F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-71,68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AB0F2F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AB0F2F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22,82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AB0F2F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19,83</w:t>
            </w:r>
          </w:p>
        </w:tc>
      </w:tr>
      <w:tr w:rsidR="00463476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432093" w:rsidRDefault="00AB0F2F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432093" w:rsidRDefault="00AB0F2F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432093" w:rsidRDefault="00AB0F2F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19,83</w:t>
            </w:r>
          </w:p>
        </w:tc>
      </w:tr>
      <w:tr w:rsidR="00463476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AB0F2F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AB0F2F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32093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Фінансові результати від операційної діяльності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4,12</w:t>
            </w: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4,36</w:t>
            </w: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4,12</w:t>
            </w: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4,36</w:t>
            </w: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Фінансові результати від звичайної діяльності до оподаткування: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4,12</w:t>
            </w: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4,36</w:t>
            </w:r>
          </w:p>
        </w:tc>
      </w:tr>
      <w:tr w:rsidR="00EA158A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4,12</w:t>
            </w: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4,36</w:t>
            </w: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Податок на прибуток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0,78</w:t>
            </w: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Чистий: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3,58</w:t>
            </w: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Відрахування частини прибутку до бюджету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0F2F" w:rsidRPr="00432093" w:rsidTr="004950AC">
        <w:tc>
          <w:tcPr>
            <w:tcW w:w="9796" w:type="dxa"/>
            <w:gridSpan w:val="1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Елементи операційних витрат (разом)</w:t>
            </w: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Матеріальні витрати + електроенергія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59,25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65,25</w:t>
            </w:r>
          </w:p>
        </w:tc>
        <w:tc>
          <w:tcPr>
            <w:tcW w:w="6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54,93</w:t>
            </w: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 на оплату праці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239,73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59,77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59,77</w:t>
            </w:r>
          </w:p>
        </w:tc>
        <w:tc>
          <w:tcPr>
            <w:tcW w:w="6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59,77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60,42</w:t>
            </w: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52,74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13,15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13,15</w:t>
            </w:r>
          </w:p>
        </w:tc>
        <w:tc>
          <w:tcPr>
            <w:tcW w:w="6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13,29</w:t>
            </w: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Амортизація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6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Інші операційні витрати:  дозвіл, </w:t>
            </w:r>
            <w:proofErr w:type="spellStart"/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</w:t>
            </w:r>
            <w:proofErr w:type="spellEnd"/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дослідження, знезараження, податки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102,86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69,81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20,73</w:t>
            </w:r>
          </w:p>
        </w:tc>
        <w:tc>
          <w:tcPr>
            <w:tcW w:w="6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6,79</w:t>
            </w:r>
          </w:p>
        </w:tc>
      </w:tr>
      <w:tr w:rsidR="00AB0F2F" w:rsidRPr="00432093" w:rsidTr="00EA158A">
        <w:trPr>
          <w:trHeight w:val="409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Разом (сума рядків з 240 по 280):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653,01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204,18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161,3</w:t>
            </w:r>
          </w:p>
        </w:tc>
        <w:tc>
          <w:tcPr>
            <w:tcW w:w="6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138,23</w:t>
            </w:r>
          </w:p>
        </w:tc>
      </w:tr>
      <w:tr w:rsidR="00AB0F2F" w:rsidRPr="00432093" w:rsidTr="004950AC">
        <w:tc>
          <w:tcPr>
            <w:tcW w:w="9796" w:type="dxa"/>
            <w:gridSpan w:val="1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ІІІ. Обов’язкові платежі підприємства до бюджету та державних цільових фондів</w:t>
            </w: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Сплата поточних податків та обов’язкових платежів до державного бюджету, у тому числі: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2,95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4,73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5,53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6,79</w:t>
            </w: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податок на прибуток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ПДВ, що підлягає сплаті до бюджету за підсумками </w:t>
            </w: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звітного періоду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ПДВ, що підлягає відшкодуванню з бюджету за підсумками звітного періоду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податки, у тому числі</w:t>
            </w:r>
          </w:p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(розшифрувати): (надра)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2,95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4,73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5,53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6,79</w:t>
            </w: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відрахування частини чистого прибутку комунальними підприємствами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304/1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304/2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Погашення податкової заборгованості, у тому числі: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погашення </w:t>
            </w:r>
            <w:proofErr w:type="spellStart"/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реструктуризованих</w:t>
            </w:r>
            <w:proofErr w:type="spellEnd"/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</w:t>
            </w:r>
          </w:p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відстрочених сум, що підлягають сплаті у поточному році до бюджету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державних цільових фондів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неустойки (штрафи, пені)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Внески до державних цільових фондів, у тому числі: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внески до фондів соціального страхування - єдиний внесок на загальнообов'язкове державне соціальне страхування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обов’язкові платежі, у тому числі: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місцеві податки та збори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платежі (розшифрувати)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0F2F" w:rsidRPr="00432093" w:rsidTr="004950AC">
        <w:trPr>
          <w:trHeight w:val="435"/>
        </w:trPr>
        <w:tc>
          <w:tcPr>
            <w:tcW w:w="9796" w:type="dxa"/>
            <w:gridSpan w:val="1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IV. Капітальні інвестиції протягом року</w:t>
            </w:r>
          </w:p>
        </w:tc>
      </w:tr>
      <w:tr w:rsidR="00AB0F2F" w:rsidRPr="00432093" w:rsidTr="00EA158A">
        <w:trPr>
          <w:trHeight w:val="386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Капітальне будівництво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0F2F" w:rsidRPr="00432093" w:rsidTr="00EA158A">
        <w:trPr>
          <w:trHeight w:val="605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0F2F" w:rsidRPr="00432093" w:rsidTr="00EA158A">
        <w:trPr>
          <w:trHeight w:val="998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Придбання (виготовлення) основних засобів та інших необоротних матеріальних активів,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Придбання (створення) нематеріальних активів,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Погашення отриманих на капітальні інвестиції позик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0F2F" w:rsidRPr="00432093" w:rsidTr="00EA158A">
        <w:trPr>
          <w:trHeight w:val="1013"/>
        </w:trPr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Модернізація, модифікація, дообладнання, реконструкція, інші види поліпшення необоротних активів,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Разом (сума рядків 340, 350, 360, 370, 380)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 за рахунок бюджетних коштів (сума рядків 341, 351, 361, 371, 381)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0F2F" w:rsidRPr="00432093" w:rsidTr="004950AC">
        <w:trPr>
          <w:trHeight w:val="378"/>
        </w:trPr>
        <w:tc>
          <w:tcPr>
            <w:tcW w:w="9796" w:type="dxa"/>
            <w:gridSpan w:val="1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V. Додаткова інформація</w:t>
            </w: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Чисельність працівників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</w:t>
            </w: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Первісна вартість основних засобів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120,3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120,3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120,3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120,3</w:t>
            </w: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Податкова заборгованість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0F2F" w:rsidRPr="00432093" w:rsidTr="00EA158A">
        <w:tc>
          <w:tcPr>
            <w:tcW w:w="554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Заборгованість перед працівниками із виплати заробітної плати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F2F" w:rsidRPr="00432093" w:rsidRDefault="00AB0F2F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03748" w:rsidRPr="00432093" w:rsidRDefault="00A03748" w:rsidP="00B61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0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ІНФОРМАЦІЯ</w:t>
      </w:r>
      <w:r w:rsidRPr="004320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4320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 фінансового плану на 2022 рік</w:t>
      </w:r>
    </w:p>
    <w:p w:rsidR="00B61F0A" w:rsidRDefault="00A03748" w:rsidP="00B61F0A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20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Комунальне підприємство Новгород-Сіверської міської ради </w:t>
      </w:r>
    </w:p>
    <w:p w:rsidR="00A03748" w:rsidRPr="00432093" w:rsidRDefault="00A03748" w:rsidP="00B61F0A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20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Чернігівської області «Троїцьке»</w:t>
      </w:r>
    </w:p>
    <w:p w:rsidR="008C2946" w:rsidRPr="00432093" w:rsidRDefault="008C2946" w:rsidP="00B61F0A">
      <w:pPr>
        <w:tabs>
          <w:tab w:val="left" w:pos="993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17FE" w:rsidRPr="00432093" w:rsidRDefault="00432093" w:rsidP="00B61F0A">
      <w:pPr>
        <w:spacing w:after="0" w:line="240" w:lineRule="auto"/>
        <w:jc w:val="center"/>
        <w:rPr>
          <w:b/>
        </w:rPr>
      </w:pPr>
      <w:r w:rsidRPr="004320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5717FE" w:rsidRPr="004320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Дані про підприємство, персонал та фонд оплати праці</w:t>
      </w:r>
    </w:p>
    <w:p w:rsidR="00EE74C8" w:rsidRPr="00432093" w:rsidRDefault="00EE74C8" w:rsidP="00EE74C8">
      <w:pPr>
        <w:pStyle w:val="a4"/>
        <w:tabs>
          <w:tab w:val="left" w:pos="851"/>
          <w:tab w:val="left" w:pos="993"/>
        </w:tabs>
        <w:spacing w:after="0" w:line="240" w:lineRule="auto"/>
        <w:ind w:left="709"/>
        <w:jc w:val="both"/>
        <w:rPr>
          <w:b/>
        </w:rPr>
      </w:pPr>
    </w:p>
    <w:p w:rsidR="006B4DAF" w:rsidRPr="00432093" w:rsidRDefault="005717FE" w:rsidP="006B4DAF">
      <w:pPr>
        <w:tabs>
          <w:tab w:val="left" w:pos="7305"/>
        </w:tabs>
        <w:spacing w:after="0" w:line="240" w:lineRule="auto"/>
        <w:ind w:firstLine="709"/>
        <w:jc w:val="both"/>
        <w:rPr>
          <w:rStyle w:val="fontstyle21"/>
          <w:color w:val="auto"/>
          <w:sz w:val="28"/>
          <w:szCs w:val="28"/>
        </w:rPr>
      </w:pPr>
      <w:r w:rsidRPr="00432093">
        <w:rPr>
          <w:rStyle w:val="fontstyle21"/>
          <w:color w:val="auto"/>
          <w:sz w:val="28"/>
          <w:szCs w:val="28"/>
        </w:rPr>
        <w:t xml:space="preserve">Комунальне підприємство Новгород-Сіверської міської ради Чернігівської області «Троїцьке» займається наданням послуг з централізованого водопостачання. </w:t>
      </w:r>
      <w:r w:rsidR="006B4DAF" w:rsidRPr="00432093">
        <w:rPr>
          <w:rFonts w:ascii="Times New Roman" w:hAnsi="Times New Roman" w:cs="Times New Roman"/>
          <w:sz w:val="28"/>
          <w:szCs w:val="28"/>
        </w:rPr>
        <w:t xml:space="preserve">В  грудні 2021 року завершилася реорганізація  підприємства, в результаті якої  підприємство є правонаступником   </w:t>
      </w:r>
      <w:proofErr w:type="spellStart"/>
      <w:r w:rsidR="006B4DAF" w:rsidRPr="00432093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="006B4DAF" w:rsidRPr="0043209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B4DAF" w:rsidRPr="00432093">
        <w:rPr>
          <w:rFonts w:ascii="Times New Roman" w:hAnsi="Times New Roman" w:cs="Times New Roman"/>
          <w:sz w:val="28"/>
          <w:szCs w:val="28"/>
        </w:rPr>
        <w:t>Печенюгівське</w:t>
      </w:r>
      <w:proofErr w:type="spellEnd"/>
      <w:r w:rsidR="006B4DAF" w:rsidRPr="00432093">
        <w:rPr>
          <w:rFonts w:ascii="Times New Roman" w:hAnsi="Times New Roman" w:cs="Times New Roman"/>
          <w:sz w:val="28"/>
          <w:szCs w:val="28"/>
        </w:rPr>
        <w:t>».</w:t>
      </w:r>
    </w:p>
    <w:p w:rsidR="005717FE" w:rsidRPr="00432093" w:rsidRDefault="005717FE" w:rsidP="00EE74C8">
      <w:pPr>
        <w:tabs>
          <w:tab w:val="left" w:pos="851"/>
          <w:tab w:val="left" w:pos="73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093">
        <w:rPr>
          <w:rStyle w:val="fontstyle21"/>
          <w:color w:val="auto"/>
          <w:sz w:val="28"/>
          <w:szCs w:val="28"/>
        </w:rPr>
        <w:t xml:space="preserve">Підприємство </w:t>
      </w:r>
      <w:r w:rsidRPr="00432093">
        <w:rPr>
          <w:rFonts w:ascii="Times New Roman" w:hAnsi="Times New Roman" w:cs="Times New Roman"/>
          <w:sz w:val="28"/>
          <w:szCs w:val="28"/>
        </w:rPr>
        <w:t xml:space="preserve">сплачує такі види податків: плата за користування надрами; єдиний податок; податок на прибуток. </w:t>
      </w:r>
    </w:p>
    <w:p w:rsidR="005717FE" w:rsidRPr="00432093" w:rsidRDefault="005717FE" w:rsidP="003B2AC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09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Середньооблікова кількість усіх працівників у еквіваленті повної зайнятості 3 особи</w:t>
      </w:r>
      <w:r w:rsidR="003B2ACE" w:rsidRPr="00432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32093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 оплати праці  239,7 тис.  грн.</w:t>
      </w:r>
      <w:r w:rsidR="00625A32" w:rsidRPr="00432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209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Середньомісячна заробітна плата  6659,17 грн.</w:t>
      </w:r>
    </w:p>
    <w:p w:rsidR="005717FE" w:rsidRPr="00432093" w:rsidRDefault="005717FE" w:rsidP="00EE74C8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Style w:val="fontstyle01"/>
          <w:b w:val="0"/>
          <w:sz w:val="28"/>
          <w:szCs w:val="28"/>
        </w:rPr>
      </w:pPr>
      <w:r w:rsidRPr="00432093">
        <w:rPr>
          <w:rStyle w:val="fontstyle01"/>
          <w:b w:val="0"/>
          <w:sz w:val="28"/>
          <w:szCs w:val="28"/>
        </w:rPr>
        <w:t>Відрахування на загальнообов'язкове державне соціальне страхування на оплату праці 52,7 тис. грн. (239,7</w:t>
      </w:r>
      <w:r w:rsidR="00EA158A" w:rsidRPr="00432093">
        <w:rPr>
          <w:rStyle w:val="fontstyle01"/>
          <w:b w:val="0"/>
          <w:sz w:val="28"/>
          <w:szCs w:val="28"/>
        </w:rPr>
        <w:t>х</w:t>
      </w:r>
      <w:r w:rsidRPr="00432093">
        <w:rPr>
          <w:rStyle w:val="fontstyle01"/>
          <w:b w:val="0"/>
          <w:sz w:val="28"/>
          <w:szCs w:val="28"/>
        </w:rPr>
        <w:t>22%).</w:t>
      </w:r>
    </w:p>
    <w:p w:rsidR="008958D6" w:rsidRPr="00432093" w:rsidRDefault="008958D6" w:rsidP="008958D6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Style w:val="fontstyle01"/>
          <w:b w:val="0"/>
          <w:sz w:val="28"/>
          <w:szCs w:val="28"/>
        </w:rPr>
      </w:pPr>
      <w:r w:rsidRPr="00432093">
        <w:rPr>
          <w:rStyle w:val="fontstyle01"/>
          <w:b w:val="0"/>
          <w:sz w:val="28"/>
          <w:szCs w:val="28"/>
        </w:rPr>
        <w:t xml:space="preserve">Фактичні доходи підприємства за 2021 рік становлять – </w:t>
      </w:r>
      <w:r w:rsidR="00DE355A" w:rsidRPr="00432093">
        <w:rPr>
          <w:rStyle w:val="fontstyle01"/>
          <w:b w:val="0"/>
          <w:sz w:val="28"/>
          <w:szCs w:val="28"/>
        </w:rPr>
        <w:t>226123,81</w:t>
      </w:r>
      <w:r w:rsidRPr="00432093">
        <w:rPr>
          <w:rStyle w:val="fontstyle01"/>
          <w:b w:val="0"/>
          <w:sz w:val="28"/>
          <w:szCs w:val="28"/>
        </w:rPr>
        <w:t xml:space="preserve"> грн.</w:t>
      </w:r>
    </w:p>
    <w:p w:rsidR="00432093" w:rsidRPr="00432093" w:rsidRDefault="00432093" w:rsidP="00432093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7"/>
        </w:rPr>
      </w:pPr>
    </w:p>
    <w:p w:rsidR="008C2946" w:rsidRPr="00432093" w:rsidRDefault="00432093" w:rsidP="00432093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sz w:val="28"/>
          <w:szCs w:val="27"/>
        </w:rPr>
      </w:pPr>
      <w:r w:rsidRPr="00432093">
        <w:rPr>
          <w:rFonts w:ascii="Times New Roman" w:eastAsia="Times New Roman" w:hAnsi="Times New Roman" w:cs="Times New Roman"/>
          <w:b/>
          <w:bCs/>
          <w:sz w:val="28"/>
          <w:szCs w:val="27"/>
        </w:rPr>
        <w:t>2. Інформація про бізнес підприємства</w:t>
      </w:r>
    </w:p>
    <w:p w:rsidR="00D449C8" w:rsidRPr="00432093" w:rsidRDefault="00D449C8" w:rsidP="00432093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432093">
        <w:rPr>
          <w:rFonts w:ascii="Times New Roman" w:eastAsia="Times New Roman" w:hAnsi="Times New Roman" w:cs="Times New Roman"/>
          <w:sz w:val="27"/>
          <w:szCs w:val="27"/>
        </w:rPr>
        <w:tab/>
      </w:r>
      <w:r w:rsidRPr="00432093">
        <w:rPr>
          <w:rFonts w:ascii="Times New Roman" w:eastAsia="Times New Roman" w:hAnsi="Times New Roman" w:cs="Times New Roman"/>
          <w:sz w:val="27"/>
          <w:szCs w:val="27"/>
        </w:rPr>
        <w:tab/>
      </w:r>
      <w:r w:rsidRPr="00432093">
        <w:rPr>
          <w:rFonts w:ascii="Times New Roman" w:eastAsia="Times New Roman" w:hAnsi="Times New Roman" w:cs="Times New Roman"/>
          <w:sz w:val="27"/>
          <w:szCs w:val="27"/>
        </w:rPr>
        <w:tab/>
      </w:r>
      <w:r w:rsidRPr="00432093">
        <w:rPr>
          <w:rFonts w:ascii="Times New Roman" w:eastAsia="Times New Roman" w:hAnsi="Times New Roman" w:cs="Times New Roman"/>
          <w:sz w:val="27"/>
          <w:szCs w:val="27"/>
        </w:rPr>
        <w:tab/>
      </w:r>
      <w:r w:rsidRPr="00432093">
        <w:rPr>
          <w:rFonts w:ascii="Times New Roman" w:eastAsia="Times New Roman" w:hAnsi="Times New Roman" w:cs="Times New Roman"/>
          <w:sz w:val="27"/>
          <w:szCs w:val="27"/>
        </w:rPr>
        <w:tab/>
      </w:r>
      <w:r w:rsidRPr="00432093">
        <w:rPr>
          <w:rFonts w:ascii="Times New Roman" w:eastAsia="Times New Roman" w:hAnsi="Times New Roman" w:cs="Times New Roman"/>
          <w:sz w:val="27"/>
          <w:szCs w:val="27"/>
        </w:rPr>
        <w:tab/>
      </w:r>
      <w:r w:rsidRPr="00432093">
        <w:rPr>
          <w:rFonts w:ascii="Times New Roman" w:eastAsia="Times New Roman" w:hAnsi="Times New Roman" w:cs="Times New Roman"/>
          <w:sz w:val="27"/>
          <w:szCs w:val="27"/>
        </w:rPr>
        <w:tab/>
      </w:r>
      <w:r w:rsidRPr="00432093">
        <w:rPr>
          <w:rFonts w:ascii="Times New Roman" w:eastAsia="Times New Roman" w:hAnsi="Times New Roman" w:cs="Times New Roman"/>
          <w:sz w:val="27"/>
          <w:szCs w:val="27"/>
        </w:rPr>
        <w:tab/>
      </w:r>
      <w:r w:rsidRPr="00432093">
        <w:rPr>
          <w:rFonts w:ascii="Times New Roman" w:eastAsia="Times New Roman" w:hAnsi="Times New Roman" w:cs="Times New Roman"/>
          <w:sz w:val="27"/>
          <w:szCs w:val="27"/>
        </w:rPr>
        <w:tab/>
      </w:r>
      <w:r w:rsidRPr="00432093">
        <w:rPr>
          <w:rFonts w:ascii="Times New Roman" w:eastAsia="Times New Roman" w:hAnsi="Times New Roman" w:cs="Times New Roman"/>
          <w:sz w:val="27"/>
          <w:szCs w:val="27"/>
        </w:rPr>
        <w:tab/>
      </w:r>
      <w:r w:rsidRPr="00432093">
        <w:rPr>
          <w:rFonts w:ascii="Times New Roman" w:eastAsia="Times New Roman" w:hAnsi="Times New Roman" w:cs="Times New Roman"/>
          <w:sz w:val="27"/>
          <w:szCs w:val="27"/>
        </w:rPr>
        <w:tab/>
        <w:t>Таблиця 1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0"/>
        <w:gridCol w:w="1053"/>
        <w:gridCol w:w="1077"/>
        <w:gridCol w:w="1531"/>
        <w:gridCol w:w="1598"/>
      </w:tblGrid>
      <w:tr w:rsidR="00D449C8" w:rsidRPr="00432093" w:rsidTr="00D449C8">
        <w:trPr>
          <w:trHeight w:val="1141"/>
        </w:trPr>
        <w:tc>
          <w:tcPr>
            <w:tcW w:w="441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2093">
              <w:rPr>
                <w:rFonts w:ascii="Times New Roman" w:eastAsia="Times New Roman" w:hAnsi="Times New Roman" w:cs="Times New Roman"/>
                <w:sz w:val="20"/>
                <w:szCs w:val="20"/>
              </w:rPr>
              <w:t>Види діяльності</w:t>
            </w:r>
            <w:r w:rsidRPr="0043209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(указати всі види діяльності)</w:t>
            </w:r>
          </w:p>
        </w:tc>
        <w:tc>
          <w:tcPr>
            <w:tcW w:w="213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2093">
              <w:rPr>
                <w:rFonts w:ascii="Times New Roman" w:eastAsia="Times New Roman" w:hAnsi="Times New Roman" w:cs="Times New Roman"/>
                <w:sz w:val="20"/>
                <w:szCs w:val="20"/>
              </w:rPr>
              <w:t>Питома вага в загальному обсязі реалізації (у %)</w:t>
            </w:r>
          </w:p>
        </w:tc>
        <w:tc>
          <w:tcPr>
            <w:tcW w:w="1531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2093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Фактичний показник отриманого чистого доходу (виручки) від реалізації продукції (товарів, робіт, послуг) за минулий 2021 рік</w:t>
            </w:r>
          </w:p>
        </w:tc>
        <w:tc>
          <w:tcPr>
            <w:tcW w:w="1598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2093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Плановий показник чистого доходу (виручки) від реалізації продукції (товарів, робіт, послуг) на 2022 рік</w:t>
            </w:r>
          </w:p>
        </w:tc>
      </w:tr>
      <w:tr w:rsidR="00D449C8" w:rsidRPr="00432093" w:rsidTr="00D449C8">
        <w:trPr>
          <w:trHeight w:val="16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49C8" w:rsidRPr="00432093" w:rsidRDefault="00D449C8" w:rsidP="00264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2093">
              <w:rPr>
                <w:rFonts w:ascii="Times New Roman" w:eastAsia="Times New Roman" w:hAnsi="Times New Roman" w:cs="Times New Roman"/>
                <w:sz w:val="20"/>
                <w:szCs w:val="20"/>
              </w:rPr>
              <w:t>за минулий рік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2093">
              <w:rPr>
                <w:rFonts w:ascii="Times New Roman" w:eastAsia="Times New Roman" w:hAnsi="Times New Roman" w:cs="Times New Roman"/>
                <w:sz w:val="20"/>
                <w:szCs w:val="20"/>
              </w:rPr>
              <w:t>за плановий рік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49C8" w:rsidRPr="00432093" w:rsidRDefault="00D449C8" w:rsidP="00264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449C8" w:rsidRPr="00432093" w:rsidRDefault="00D449C8" w:rsidP="00264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9C8" w:rsidRPr="00432093" w:rsidTr="00D449C8">
        <w:tc>
          <w:tcPr>
            <w:tcW w:w="4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209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209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209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209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9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209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449C8" w:rsidRPr="00432093" w:rsidTr="00D449C8">
        <w:tc>
          <w:tcPr>
            <w:tcW w:w="441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093">
              <w:rPr>
                <w:rFonts w:ascii="Times New Roman" w:eastAsia="Times New Roman" w:hAnsi="Times New Roman" w:cs="Times New Roman"/>
                <w:sz w:val="28"/>
                <w:szCs w:val="28"/>
              </w:rPr>
              <w:t> 36.00 Забір, очищення та постачання води (основний)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09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1518D" w:rsidP="00D1518D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093">
              <w:rPr>
                <w:rFonts w:ascii="Times New Roman" w:eastAsia="Times New Roman" w:hAnsi="Times New Roman" w:cs="Times New Roman"/>
                <w:sz w:val="28"/>
                <w:szCs w:val="28"/>
              </w:rPr>
              <w:t>91,7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093">
              <w:rPr>
                <w:rFonts w:ascii="Times New Roman" w:eastAsia="Times New Roman" w:hAnsi="Times New Roman" w:cs="Times New Roman"/>
                <w:sz w:val="28"/>
                <w:szCs w:val="28"/>
              </w:rPr>
              <w:t> -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D449C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093">
              <w:rPr>
                <w:rFonts w:ascii="Times New Roman" w:eastAsia="Times New Roman" w:hAnsi="Times New Roman" w:cs="Times New Roman"/>
                <w:sz w:val="28"/>
                <w:szCs w:val="28"/>
              </w:rPr>
              <w:t> 474,8</w:t>
            </w:r>
          </w:p>
        </w:tc>
      </w:tr>
      <w:tr w:rsidR="00D1518D" w:rsidRPr="00432093" w:rsidTr="00D449C8">
        <w:tc>
          <w:tcPr>
            <w:tcW w:w="441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518D" w:rsidRPr="00432093" w:rsidRDefault="00D1518D" w:rsidP="00D1518D">
            <w:pPr>
              <w:spacing w:after="18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20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68.20</w:t>
            </w:r>
            <w:r w:rsidRPr="004320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320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4320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Надання в оренду й експлуатацію власного чи орендованого нерухомого майна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518D" w:rsidRPr="00432093" w:rsidRDefault="00D1518D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518D" w:rsidRPr="00432093" w:rsidRDefault="00D1518D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093">
              <w:rPr>
                <w:rFonts w:ascii="Times New Roman" w:eastAsia="Times New Roman" w:hAnsi="Times New Roman" w:cs="Times New Roman"/>
                <w:sz w:val="28"/>
                <w:szCs w:val="28"/>
              </w:rPr>
              <w:t>8,3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518D" w:rsidRPr="00432093" w:rsidRDefault="00D1518D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518D" w:rsidRPr="00432093" w:rsidRDefault="00D1518D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093">
              <w:rPr>
                <w:rFonts w:ascii="Times New Roman" w:eastAsia="Times New Roman" w:hAnsi="Times New Roman" w:cs="Times New Roman"/>
                <w:sz w:val="28"/>
                <w:szCs w:val="28"/>
              </w:rPr>
              <w:t>43,20</w:t>
            </w:r>
          </w:p>
        </w:tc>
      </w:tr>
      <w:tr w:rsidR="00D449C8" w:rsidRPr="00432093" w:rsidTr="00D449C8">
        <w:tc>
          <w:tcPr>
            <w:tcW w:w="441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9C8" w:rsidRPr="00432093" w:rsidRDefault="00D449C8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093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093">
              <w:rPr>
                <w:rFonts w:ascii="Times New Roman" w:eastAsia="Times New Roman" w:hAnsi="Times New Roman" w:cs="Times New Roman"/>
                <w:sz w:val="28"/>
                <w:szCs w:val="28"/>
              </w:rPr>
              <w:t> -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1518D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093">
              <w:rPr>
                <w:rFonts w:ascii="Times New Roman" w:eastAsia="Times New Roman" w:hAnsi="Times New Roman" w:cs="Times New Roman"/>
                <w:sz w:val="28"/>
                <w:szCs w:val="28"/>
              </w:rPr>
              <w:t>518,0</w:t>
            </w:r>
          </w:p>
        </w:tc>
      </w:tr>
    </w:tbl>
    <w:p w:rsidR="00EA158A" w:rsidRPr="00432093" w:rsidRDefault="00EA158A" w:rsidP="00D449C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B61F0A" w:rsidRDefault="00B61F0A" w:rsidP="00432093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7"/>
        </w:rPr>
      </w:pPr>
    </w:p>
    <w:p w:rsidR="00B61F0A" w:rsidRDefault="00B61F0A" w:rsidP="00432093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7"/>
        </w:rPr>
      </w:pPr>
    </w:p>
    <w:p w:rsidR="00B61F0A" w:rsidRDefault="00B61F0A" w:rsidP="00432093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7"/>
        </w:rPr>
      </w:pPr>
    </w:p>
    <w:p w:rsidR="00D449C8" w:rsidRPr="00432093" w:rsidRDefault="00432093" w:rsidP="00432093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sz w:val="28"/>
          <w:szCs w:val="27"/>
        </w:rPr>
      </w:pPr>
      <w:r w:rsidRPr="00432093"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3. </w:t>
      </w:r>
      <w:r w:rsidR="00D449C8" w:rsidRPr="00432093">
        <w:rPr>
          <w:rFonts w:ascii="Times New Roman" w:eastAsia="Times New Roman" w:hAnsi="Times New Roman" w:cs="Times New Roman"/>
          <w:b/>
          <w:bCs/>
          <w:sz w:val="28"/>
          <w:szCs w:val="27"/>
        </w:rPr>
        <w:t>Витрати на утримання транспорту (у складі адміністративних витрат)</w:t>
      </w:r>
    </w:p>
    <w:p w:rsidR="00D449C8" w:rsidRPr="00432093" w:rsidRDefault="00D449C8" w:rsidP="00D449C8">
      <w:pPr>
        <w:shd w:val="clear" w:color="auto" w:fill="FFFFFF"/>
        <w:spacing w:after="18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32093">
        <w:rPr>
          <w:rFonts w:ascii="Times New Roman" w:eastAsia="Times New Roman" w:hAnsi="Times New Roman" w:cs="Times New Roman"/>
          <w:sz w:val="24"/>
          <w:szCs w:val="24"/>
        </w:rPr>
        <w:t>Таблиця 2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4"/>
        <w:gridCol w:w="947"/>
        <w:gridCol w:w="877"/>
        <w:gridCol w:w="1110"/>
        <w:gridCol w:w="1113"/>
        <w:gridCol w:w="1099"/>
        <w:gridCol w:w="956"/>
        <w:gridCol w:w="1155"/>
        <w:gridCol w:w="845"/>
        <w:gridCol w:w="1053"/>
      </w:tblGrid>
      <w:tr w:rsidR="00D449C8" w:rsidRPr="00432093" w:rsidTr="00264956">
        <w:tc>
          <w:tcPr>
            <w:tcW w:w="51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з/п</w:t>
            </w:r>
          </w:p>
        </w:tc>
        <w:tc>
          <w:tcPr>
            <w:tcW w:w="947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877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Рік </w:t>
            </w:r>
            <w:proofErr w:type="spellStart"/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прид-</w:t>
            </w:r>
            <w:proofErr w:type="spellEnd"/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бання</w:t>
            </w:r>
            <w:proofErr w:type="spellEnd"/>
          </w:p>
        </w:tc>
        <w:tc>
          <w:tcPr>
            <w:tcW w:w="1110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Ціль </w:t>
            </w:r>
            <w:proofErr w:type="spellStart"/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викорис-тання</w:t>
            </w:r>
            <w:proofErr w:type="spellEnd"/>
          </w:p>
        </w:tc>
        <w:tc>
          <w:tcPr>
            <w:tcW w:w="1113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Витрати, усього</w:t>
            </w:r>
          </w:p>
        </w:tc>
        <w:tc>
          <w:tcPr>
            <w:tcW w:w="5108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У тому числі за їх видами</w:t>
            </w:r>
          </w:p>
        </w:tc>
      </w:tr>
      <w:tr w:rsidR="00D449C8" w:rsidRPr="00432093" w:rsidTr="00264956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49C8" w:rsidRPr="00432093" w:rsidRDefault="00D449C8" w:rsidP="00264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49C8" w:rsidRPr="00432093" w:rsidRDefault="00D449C8" w:rsidP="00264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49C8" w:rsidRPr="00432093" w:rsidRDefault="00D449C8" w:rsidP="00264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49C8" w:rsidRPr="00432093" w:rsidRDefault="00D449C8" w:rsidP="00264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49C8" w:rsidRPr="00432093" w:rsidRDefault="00D449C8" w:rsidP="00264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мате-</w:t>
            </w:r>
            <w:proofErr w:type="spellEnd"/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ріальні</w:t>
            </w:r>
            <w:proofErr w:type="spellEnd"/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витрати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праці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відраху-</w:t>
            </w:r>
            <w:proofErr w:type="spellEnd"/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вання</w:t>
            </w:r>
            <w:proofErr w:type="spellEnd"/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соціальні заходи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Амор</w:t>
            </w:r>
            <w:proofErr w:type="spellEnd"/>
          </w:p>
          <w:p w:rsidR="00D449C8" w:rsidRPr="00432093" w:rsidRDefault="00D449C8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ти-</w:t>
            </w:r>
            <w:proofErr w:type="spellEnd"/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зація</w:t>
            </w:r>
            <w:proofErr w:type="spellEnd"/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інші </w:t>
            </w:r>
            <w:proofErr w:type="spellStart"/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витра-</w:t>
            </w:r>
            <w:proofErr w:type="spellEnd"/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ти</w:t>
            </w:r>
          </w:p>
        </w:tc>
      </w:tr>
      <w:tr w:rsidR="00D449C8" w:rsidRPr="00432093" w:rsidTr="00264956">
        <w:tc>
          <w:tcPr>
            <w:tcW w:w="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449C8" w:rsidRPr="00432093" w:rsidTr="00264956">
        <w:tc>
          <w:tcPr>
            <w:tcW w:w="51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449C8" w:rsidRPr="00432093" w:rsidTr="00264956">
        <w:tc>
          <w:tcPr>
            <w:tcW w:w="344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Усього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9C8" w:rsidRPr="00432093" w:rsidRDefault="00D449C8" w:rsidP="00264956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E74C8" w:rsidRPr="00432093" w:rsidRDefault="00EE74C8" w:rsidP="00EE74C8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Style w:val="fontstyle01"/>
          <w:b w:val="0"/>
          <w:sz w:val="28"/>
          <w:szCs w:val="28"/>
        </w:rPr>
      </w:pPr>
    </w:p>
    <w:p w:rsidR="0023108E" w:rsidRPr="00432093" w:rsidRDefault="00432093" w:rsidP="00B61F0A">
      <w:pPr>
        <w:pStyle w:val="a4"/>
        <w:spacing w:after="0" w:line="240" w:lineRule="auto"/>
        <w:ind w:left="0"/>
        <w:jc w:val="center"/>
        <w:rPr>
          <w:rStyle w:val="fontstyle21"/>
          <w:b/>
          <w:bCs/>
          <w:sz w:val="28"/>
          <w:szCs w:val="28"/>
        </w:rPr>
      </w:pPr>
      <w:r w:rsidRPr="00432093">
        <w:rPr>
          <w:rStyle w:val="fontstyle21"/>
          <w:b/>
          <w:bCs/>
          <w:sz w:val="28"/>
          <w:szCs w:val="28"/>
        </w:rPr>
        <w:t xml:space="preserve">4. </w:t>
      </w:r>
      <w:r w:rsidR="0023108E" w:rsidRPr="00432093">
        <w:rPr>
          <w:rStyle w:val="fontstyle21"/>
          <w:b/>
          <w:bCs/>
          <w:sz w:val="28"/>
          <w:szCs w:val="28"/>
        </w:rPr>
        <w:t>Планові доходи підприємства</w:t>
      </w:r>
    </w:p>
    <w:p w:rsidR="00EE74C8" w:rsidRPr="00432093" w:rsidRDefault="00EE74C8" w:rsidP="00EE74C8">
      <w:pPr>
        <w:pStyle w:val="a4"/>
        <w:tabs>
          <w:tab w:val="left" w:pos="851"/>
          <w:tab w:val="left" w:pos="1134"/>
        </w:tabs>
        <w:spacing w:after="0" w:line="240" w:lineRule="auto"/>
        <w:ind w:left="709"/>
        <w:jc w:val="both"/>
        <w:rPr>
          <w:rStyle w:val="fontstyle21"/>
          <w:b/>
          <w:bCs/>
          <w:sz w:val="28"/>
          <w:szCs w:val="28"/>
        </w:rPr>
      </w:pPr>
    </w:p>
    <w:p w:rsidR="009D516F" w:rsidRPr="00432093" w:rsidRDefault="009D516F" w:rsidP="00231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093">
        <w:rPr>
          <w:rFonts w:ascii="Times New Roman" w:hAnsi="Times New Roman" w:cs="Times New Roman"/>
          <w:sz w:val="28"/>
          <w:szCs w:val="28"/>
        </w:rPr>
        <w:t>На 2022 рік підприємством заплановано відпустити споживачам 2</w:t>
      </w:r>
      <w:r w:rsidR="00F20706" w:rsidRPr="00432093">
        <w:rPr>
          <w:rFonts w:ascii="Times New Roman" w:hAnsi="Times New Roman" w:cs="Times New Roman"/>
          <w:sz w:val="28"/>
          <w:szCs w:val="28"/>
        </w:rPr>
        <w:t>3400</w:t>
      </w:r>
      <w:r w:rsidRPr="00432093">
        <w:rPr>
          <w:rFonts w:ascii="Times New Roman" w:hAnsi="Times New Roman" w:cs="Times New Roman"/>
          <w:sz w:val="28"/>
          <w:szCs w:val="28"/>
        </w:rPr>
        <w:t xml:space="preserve"> м</w:t>
      </w:r>
      <w:r w:rsidRPr="00432093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Pr="00432093">
        <w:rPr>
          <w:rFonts w:ascii="Times New Roman" w:hAnsi="Times New Roman" w:cs="Times New Roman"/>
          <w:sz w:val="28"/>
          <w:szCs w:val="28"/>
        </w:rPr>
        <w:t xml:space="preserve">води. Розрахунковий плановий дохід від надання послуг з централізованого водопостачання складає </w:t>
      </w:r>
      <w:r w:rsidR="00F20706" w:rsidRPr="00432093">
        <w:rPr>
          <w:rFonts w:ascii="Times New Roman" w:hAnsi="Times New Roman" w:cs="Times New Roman"/>
          <w:sz w:val="28"/>
          <w:szCs w:val="28"/>
        </w:rPr>
        <w:t>474786</w:t>
      </w:r>
      <w:r w:rsidR="00D449C8" w:rsidRPr="00432093">
        <w:rPr>
          <w:rFonts w:ascii="Times New Roman" w:hAnsi="Times New Roman" w:cs="Times New Roman"/>
          <w:sz w:val="28"/>
          <w:szCs w:val="28"/>
        </w:rPr>
        <w:t>,00</w:t>
      </w:r>
      <w:r w:rsidRPr="00432093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EE74C8" w:rsidRPr="00432093" w:rsidRDefault="00EE74C8" w:rsidP="00231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D53E7" w:rsidRPr="00432093" w:rsidRDefault="00ED53E7" w:rsidP="00231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2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Плановий річний дохід від оренди складських приміщень 43200</w:t>
      </w:r>
      <w:r w:rsidR="00D449C8" w:rsidRPr="00432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,00</w:t>
      </w:r>
      <w:r w:rsidRPr="00432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грн. (3600х12 міс).</w:t>
      </w:r>
    </w:p>
    <w:p w:rsidR="00631997" w:rsidRPr="00432093" w:rsidRDefault="00631997" w:rsidP="00231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093">
        <w:rPr>
          <w:rFonts w:ascii="Times New Roman" w:hAnsi="Times New Roman" w:cs="Times New Roman"/>
          <w:sz w:val="28"/>
          <w:szCs w:val="28"/>
        </w:rPr>
        <w:t>Інші планові фінансові доходи – субвенції з державного бюджету становлять 150000</w:t>
      </w:r>
      <w:r w:rsidR="00D449C8" w:rsidRPr="00432093">
        <w:rPr>
          <w:rFonts w:ascii="Times New Roman" w:hAnsi="Times New Roman" w:cs="Times New Roman"/>
          <w:sz w:val="28"/>
          <w:szCs w:val="28"/>
        </w:rPr>
        <w:t>,00</w:t>
      </w:r>
      <w:r w:rsidRPr="00432093">
        <w:rPr>
          <w:rFonts w:ascii="Times New Roman" w:hAnsi="Times New Roman" w:cs="Times New Roman"/>
          <w:sz w:val="28"/>
          <w:szCs w:val="28"/>
        </w:rPr>
        <w:t xml:space="preserve"> грн., підтримка комунального господарства:</w:t>
      </w:r>
    </w:p>
    <w:p w:rsidR="00ED53E7" w:rsidRPr="00432093" w:rsidRDefault="00ED53E7" w:rsidP="00231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</w:pPr>
      <w:r w:rsidRPr="00432093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Плановий річний дохід вс</w:t>
      </w:r>
      <w:r w:rsidR="0037246E" w:rsidRPr="00432093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ього:</w:t>
      </w:r>
      <w:r w:rsidR="0037246E" w:rsidRPr="00432093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 667</w:t>
      </w:r>
      <w:r w:rsidRPr="00432093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986</w:t>
      </w:r>
      <w:r w:rsidR="00D449C8" w:rsidRPr="00432093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,00</w:t>
      </w:r>
      <w:r w:rsidRPr="00432093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 грн.</w:t>
      </w:r>
      <w:r w:rsidR="0037246E" w:rsidRPr="00432093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 (474786</w:t>
      </w:r>
      <w:r w:rsidR="00D449C8" w:rsidRPr="00432093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,00</w:t>
      </w:r>
      <w:r w:rsidR="0037246E" w:rsidRPr="00432093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 грн. + 43200</w:t>
      </w:r>
      <w:r w:rsidR="00D449C8" w:rsidRPr="00432093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,00</w:t>
      </w:r>
      <w:r w:rsidR="0037246E" w:rsidRPr="00432093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 грн.  + 150000</w:t>
      </w:r>
      <w:r w:rsidR="00D449C8" w:rsidRPr="00432093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,00</w:t>
      </w:r>
      <w:r w:rsidR="0037246E" w:rsidRPr="00432093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 грн. )</w:t>
      </w:r>
    </w:p>
    <w:p w:rsidR="0023108E" w:rsidRPr="00432093" w:rsidRDefault="0023108E" w:rsidP="00231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</w:pPr>
    </w:p>
    <w:p w:rsidR="0023108E" w:rsidRPr="00432093" w:rsidRDefault="00432093" w:rsidP="00B61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  <w:r w:rsidRPr="00432093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 xml:space="preserve">5. </w:t>
      </w:r>
      <w:r w:rsidR="0023108E" w:rsidRPr="00432093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Планові витрати підприємства</w:t>
      </w:r>
    </w:p>
    <w:p w:rsidR="00D449C8" w:rsidRPr="00432093" w:rsidRDefault="00D449C8" w:rsidP="00D449C8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</w:p>
    <w:p w:rsidR="00ED53E7" w:rsidRPr="00432093" w:rsidRDefault="00ED53E7" w:rsidP="00231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32093">
        <w:rPr>
          <w:rFonts w:ascii="Times New Roman" w:hAnsi="Times New Roman" w:cs="Times New Roman"/>
          <w:sz w:val="28"/>
        </w:rPr>
        <w:t xml:space="preserve">Планові витрати по підприємству на 2022 рік становлять </w:t>
      </w:r>
      <w:r w:rsidR="00DE355A" w:rsidRPr="00432093">
        <w:rPr>
          <w:rFonts w:ascii="Times New Roman" w:hAnsi="Times New Roman" w:cs="Times New Roman"/>
          <w:sz w:val="28"/>
        </w:rPr>
        <w:t>653</w:t>
      </w:r>
      <w:r w:rsidR="007E4EF4" w:rsidRPr="00432093">
        <w:rPr>
          <w:rFonts w:ascii="Times New Roman" w:hAnsi="Times New Roman" w:cs="Times New Roman"/>
          <w:sz w:val="28"/>
        </w:rPr>
        <w:t>009</w:t>
      </w:r>
      <w:r w:rsidR="0023108E" w:rsidRPr="00432093">
        <w:rPr>
          <w:rFonts w:ascii="Times New Roman" w:hAnsi="Times New Roman" w:cs="Times New Roman"/>
          <w:sz w:val="28"/>
        </w:rPr>
        <w:t>,7</w:t>
      </w:r>
      <w:r w:rsidRPr="00432093">
        <w:rPr>
          <w:rFonts w:ascii="Times New Roman" w:hAnsi="Times New Roman" w:cs="Times New Roman"/>
          <w:sz w:val="28"/>
        </w:rPr>
        <w:t xml:space="preserve">1 грн. в тому числі планова собівартість реалізованої продукції – </w:t>
      </w:r>
      <w:r w:rsidR="00DE355A" w:rsidRPr="00432093">
        <w:rPr>
          <w:rFonts w:ascii="Times New Roman" w:hAnsi="Times New Roman" w:cs="Times New Roman"/>
          <w:sz w:val="28"/>
        </w:rPr>
        <w:t>503</w:t>
      </w:r>
      <w:r w:rsidR="0023108E" w:rsidRPr="00432093">
        <w:rPr>
          <w:rFonts w:ascii="Times New Roman" w:hAnsi="Times New Roman" w:cs="Times New Roman"/>
          <w:sz w:val="28"/>
        </w:rPr>
        <w:t>377,11</w:t>
      </w:r>
      <w:r w:rsidRPr="00432093">
        <w:rPr>
          <w:rFonts w:ascii="Times New Roman" w:hAnsi="Times New Roman" w:cs="Times New Roman"/>
          <w:sz w:val="28"/>
        </w:rPr>
        <w:t xml:space="preserve"> грн., планові адміністративні витрати становля</w:t>
      </w:r>
      <w:r w:rsidR="007E4EF4" w:rsidRPr="00432093">
        <w:rPr>
          <w:rFonts w:ascii="Times New Roman" w:hAnsi="Times New Roman" w:cs="Times New Roman"/>
          <w:sz w:val="28"/>
        </w:rPr>
        <w:t>ть – 149632</w:t>
      </w:r>
      <w:r w:rsidRPr="00432093">
        <w:rPr>
          <w:rFonts w:ascii="Times New Roman" w:hAnsi="Times New Roman" w:cs="Times New Roman"/>
          <w:sz w:val="28"/>
        </w:rPr>
        <w:t>,6 грн.</w:t>
      </w:r>
    </w:p>
    <w:p w:rsidR="00ED53E7" w:rsidRPr="00432093" w:rsidRDefault="00ED53E7" w:rsidP="00231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32093">
        <w:rPr>
          <w:rFonts w:ascii="Times New Roman" w:hAnsi="Times New Roman" w:cs="Times New Roman"/>
          <w:sz w:val="28"/>
        </w:rPr>
        <w:t xml:space="preserve">Витрати, які включені до планової собівартості: </w:t>
      </w:r>
    </w:p>
    <w:p w:rsidR="00ED53E7" w:rsidRPr="00432093" w:rsidRDefault="00ED53E7" w:rsidP="003529B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21"/>
          <w:color w:val="auto"/>
          <w:sz w:val="28"/>
          <w:szCs w:val="28"/>
        </w:rPr>
      </w:pPr>
      <w:r w:rsidRPr="00432093">
        <w:rPr>
          <w:rStyle w:val="fontstyle21"/>
          <w:color w:val="auto"/>
          <w:sz w:val="28"/>
          <w:szCs w:val="28"/>
        </w:rPr>
        <w:t>Електроенергія -  210684,00 грн. (52671 кВт х 4 грн./кВт).</w:t>
      </w:r>
    </w:p>
    <w:p w:rsidR="00ED53E7" w:rsidRPr="00432093" w:rsidRDefault="00ED53E7" w:rsidP="003529B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093">
        <w:rPr>
          <w:rStyle w:val="fontstyle21"/>
          <w:color w:val="auto"/>
          <w:sz w:val="28"/>
          <w:szCs w:val="28"/>
        </w:rPr>
        <w:t xml:space="preserve">Витрати з проведення </w:t>
      </w:r>
      <w:r w:rsidRPr="00432093">
        <w:rPr>
          <w:rFonts w:ascii="Times New Roman" w:eastAsia="Times New Roman" w:hAnsi="Times New Roman" w:cs="Times New Roman"/>
          <w:sz w:val="28"/>
          <w:szCs w:val="28"/>
        </w:rPr>
        <w:t>лабораторних досліджень контролю та якості питної води</w:t>
      </w:r>
      <w:r w:rsidRPr="00432093">
        <w:rPr>
          <w:rStyle w:val="fontstyle21"/>
          <w:color w:val="auto"/>
          <w:sz w:val="28"/>
          <w:szCs w:val="28"/>
        </w:rPr>
        <w:t xml:space="preserve"> становлять </w:t>
      </w:r>
      <w:r w:rsidR="0023108E" w:rsidRPr="00432093">
        <w:rPr>
          <w:rStyle w:val="fontstyle21"/>
          <w:color w:val="auto"/>
          <w:sz w:val="28"/>
          <w:szCs w:val="28"/>
        </w:rPr>
        <w:t>30855,11 грн. (11</w:t>
      </w:r>
      <w:r w:rsidRPr="00432093">
        <w:rPr>
          <w:rStyle w:val="fontstyle21"/>
          <w:color w:val="auto"/>
          <w:sz w:val="28"/>
          <w:szCs w:val="28"/>
        </w:rPr>
        <w:t xml:space="preserve"> свердловин х 2805,01 грн.)</w:t>
      </w:r>
      <w:r w:rsidRPr="00432093">
        <w:rPr>
          <w:rFonts w:ascii="Times New Roman" w:hAnsi="Times New Roman" w:cs="Times New Roman"/>
          <w:sz w:val="28"/>
          <w:szCs w:val="28"/>
        </w:rPr>
        <w:t>.</w:t>
      </w:r>
    </w:p>
    <w:p w:rsidR="00ED53E7" w:rsidRPr="00432093" w:rsidRDefault="00ED53E7" w:rsidP="003529B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093">
        <w:rPr>
          <w:rFonts w:ascii="Times New Roman" w:hAnsi="Times New Roman" w:cs="Times New Roman"/>
          <w:sz w:val="28"/>
          <w:szCs w:val="28"/>
        </w:rPr>
        <w:t>Витрати з придбання реагентів для очищення та знезараження води   в водопровідних мережах становить 15000 грн.</w:t>
      </w:r>
    </w:p>
    <w:p w:rsidR="00ED53E7" w:rsidRPr="00432093" w:rsidRDefault="00ED53E7" w:rsidP="003529B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21"/>
          <w:color w:val="auto"/>
          <w:sz w:val="28"/>
          <w:szCs w:val="28"/>
        </w:rPr>
      </w:pPr>
      <w:r w:rsidRPr="00432093">
        <w:rPr>
          <w:rStyle w:val="fontstyle21"/>
          <w:color w:val="auto"/>
          <w:sz w:val="28"/>
          <w:szCs w:val="28"/>
        </w:rPr>
        <w:t>Витрати на розробку документації для отримання дозволу на спеціальне водокористування 37000 грн.</w:t>
      </w:r>
    </w:p>
    <w:p w:rsidR="00ED53E7" w:rsidRPr="00432093" w:rsidRDefault="00ED53E7" w:rsidP="003529B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093">
        <w:rPr>
          <w:rStyle w:val="fontstyle01"/>
          <w:b w:val="0"/>
          <w:sz w:val="28"/>
          <w:szCs w:val="28"/>
        </w:rPr>
        <w:t xml:space="preserve">Заробітна плата та інші виплати працівникам, безпосередньо залученим до технологічного процесу централізованого водопостачання - </w:t>
      </w:r>
      <w:r w:rsidRPr="00432093">
        <w:rPr>
          <w:rStyle w:val="fontstyle21"/>
          <w:color w:val="auto"/>
          <w:sz w:val="28"/>
          <w:szCs w:val="28"/>
        </w:rPr>
        <w:t>117900,00 грн.</w:t>
      </w:r>
    </w:p>
    <w:p w:rsidR="00ED53E7" w:rsidRPr="00432093" w:rsidRDefault="00ED53E7" w:rsidP="003529B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01"/>
          <w:b w:val="0"/>
          <w:sz w:val="28"/>
          <w:szCs w:val="28"/>
        </w:rPr>
      </w:pPr>
      <w:r w:rsidRPr="00432093">
        <w:rPr>
          <w:rStyle w:val="fontstyle01"/>
          <w:b w:val="0"/>
          <w:sz w:val="28"/>
          <w:szCs w:val="28"/>
        </w:rPr>
        <w:t>Витрати на відрахування на загальнообов'язкове державне соціальне страхування персоналу</w:t>
      </w:r>
      <w:r w:rsidR="00625A32" w:rsidRPr="00432093">
        <w:rPr>
          <w:rStyle w:val="fontstyle01"/>
          <w:b w:val="0"/>
          <w:sz w:val="28"/>
          <w:szCs w:val="28"/>
        </w:rPr>
        <w:t xml:space="preserve"> </w:t>
      </w:r>
      <w:r w:rsidRPr="00432093">
        <w:rPr>
          <w:rStyle w:val="fontstyle01"/>
          <w:b w:val="0"/>
          <w:sz w:val="28"/>
          <w:szCs w:val="28"/>
        </w:rPr>
        <w:t xml:space="preserve">безпосередньо залученого до технологічного процесу </w:t>
      </w:r>
      <w:r w:rsidRPr="00432093">
        <w:rPr>
          <w:rStyle w:val="fontstyle01"/>
          <w:b w:val="0"/>
          <w:sz w:val="28"/>
          <w:szCs w:val="28"/>
        </w:rPr>
        <w:lastRenderedPageBreak/>
        <w:t>централізованого</w:t>
      </w:r>
      <w:r w:rsidR="00625A32" w:rsidRPr="00432093">
        <w:rPr>
          <w:rStyle w:val="fontstyle01"/>
          <w:b w:val="0"/>
          <w:sz w:val="28"/>
          <w:szCs w:val="28"/>
        </w:rPr>
        <w:t xml:space="preserve"> </w:t>
      </w:r>
      <w:r w:rsidRPr="00432093">
        <w:rPr>
          <w:rStyle w:val="fontstyle01"/>
          <w:b w:val="0"/>
          <w:sz w:val="28"/>
          <w:szCs w:val="28"/>
        </w:rPr>
        <w:t>водопостачання становлять 25938,00 грн. (117900,00 грн. х 22%).</w:t>
      </w:r>
    </w:p>
    <w:p w:rsidR="00ED53E7" w:rsidRPr="00432093" w:rsidRDefault="00ED53E7" w:rsidP="003529B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21"/>
          <w:color w:val="auto"/>
          <w:sz w:val="28"/>
          <w:szCs w:val="28"/>
        </w:rPr>
      </w:pPr>
      <w:r w:rsidRPr="00432093">
        <w:rPr>
          <w:rStyle w:val="fontstyle21"/>
          <w:color w:val="auto"/>
          <w:sz w:val="28"/>
          <w:szCs w:val="28"/>
        </w:rPr>
        <w:t xml:space="preserve">Витрати  на амортизацію основних засобів, інших необоротних активів та  нематеріальних активів виробничого призначення </w:t>
      </w:r>
      <w:proofErr w:type="spellStart"/>
      <w:r w:rsidRPr="00432093">
        <w:rPr>
          <w:rStyle w:val="fontstyle21"/>
          <w:color w:val="auto"/>
          <w:sz w:val="28"/>
          <w:szCs w:val="28"/>
        </w:rPr>
        <w:t>розрахунково</w:t>
      </w:r>
      <w:proofErr w:type="spellEnd"/>
      <w:r w:rsidRPr="00432093">
        <w:rPr>
          <w:rStyle w:val="fontstyle21"/>
          <w:color w:val="auto"/>
          <w:sz w:val="28"/>
          <w:szCs w:val="28"/>
        </w:rPr>
        <w:t xml:space="preserve">  становлять  </w:t>
      </w:r>
      <w:r w:rsidR="00912FEA" w:rsidRPr="00432093">
        <w:rPr>
          <w:rStyle w:val="fontstyle21"/>
          <w:color w:val="auto"/>
          <w:sz w:val="28"/>
          <w:szCs w:val="28"/>
        </w:rPr>
        <w:t>10</w:t>
      </w:r>
      <w:r w:rsidRPr="00432093">
        <w:rPr>
          <w:rStyle w:val="fontstyle21"/>
          <w:color w:val="auto"/>
          <w:sz w:val="28"/>
          <w:szCs w:val="28"/>
        </w:rPr>
        <w:t>000 грн.</w:t>
      </w:r>
    </w:p>
    <w:p w:rsidR="00ED53E7" w:rsidRPr="00432093" w:rsidRDefault="00ED53E7" w:rsidP="003529B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093">
        <w:rPr>
          <w:rFonts w:ascii="Times New Roman" w:hAnsi="Times New Roman" w:cs="Times New Roman"/>
          <w:sz w:val="28"/>
          <w:szCs w:val="28"/>
        </w:rPr>
        <w:t>Витрати на утримання водопроводу, ремонт та придбання матеріалів, запасних</w:t>
      </w:r>
      <w:r w:rsidR="00B9689E">
        <w:rPr>
          <w:rFonts w:ascii="Times New Roman" w:hAnsi="Times New Roman" w:cs="Times New Roman"/>
          <w:sz w:val="28"/>
          <w:szCs w:val="28"/>
        </w:rPr>
        <w:t xml:space="preserve"> </w:t>
      </w:r>
      <w:r w:rsidRPr="00432093">
        <w:rPr>
          <w:rFonts w:ascii="Times New Roman" w:hAnsi="Times New Roman" w:cs="Times New Roman"/>
          <w:sz w:val="28"/>
          <w:szCs w:val="28"/>
        </w:rPr>
        <w:t>частин, необхідних для забезпечення безперебійного водопостачання споживачів</w:t>
      </w:r>
      <w:r w:rsidR="00B9689E">
        <w:rPr>
          <w:rFonts w:ascii="Times New Roman" w:hAnsi="Times New Roman" w:cs="Times New Roman"/>
          <w:sz w:val="28"/>
          <w:szCs w:val="28"/>
        </w:rPr>
        <w:t xml:space="preserve"> </w:t>
      </w:r>
      <w:bookmarkStart w:id="10" w:name="_GoBack"/>
      <w:bookmarkEnd w:id="10"/>
      <w:r w:rsidRPr="00432093">
        <w:rPr>
          <w:rFonts w:ascii="Times New Roman" w:hAnsi="Times New Roman" w:cs="Times New Roman"/>
          <w:sz w:val="28"/>
          <w:szCs w:val="28"/>
        </w:rPr>
        <w:t>становитимуть</w:t>
      </w:r>
      <w:r w:rsidR="00DE355A" w:rsidRPr="00432093">
        <w:rPr>
          <w:rFonts w:ascii="Times New Roman" w:hAnsi="Times New Roman" w:cs="Times New Roman"/>
          <w:sz w:val="28"/>
          <w:szCs w:val="28"/>
        </w:rPr>
        <w:t xml:space="preserve"> 36</w:t>
      </w:r>
      <w:r w:rsidR="007E4EF4" w:rsidRPr="00432093">
        <w:rPr>
          <w:rFonts w:ascii="Times New Roman" w:hAnsi="Times New Roman" w:cs="Times New Roman"/>
          <w:sz w:val="28"/>
          <w:szCs w:val="28"/>
        </w:rPr>
        <w:t>000</w:t>
      </w:r>
      <w:r w:rsidRPr="00432093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ED53E7" w:rsidRPr="00432093" w:rsidRDefault="00ED53E7" w:rsidP="003529B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21"/>
          <w:color w:val="auto"/>
          <w:sz w:val="28"/>
          <w:szCs w:val="28"/>
        </w:rPr>
      </w:pPr>
      <w:r w:rsidRPr="00432093">
        <w:rPr>
          <w:rStyle w:val="fontstyle01"/>
          <w:b w:val="0"/>
          <w:sz w:val="28"/>
          <w:szCs w:val="28"/>
        </w:rPr>
        <w:t>Сплата податків, зборів</w:t>
      </w:r>
      <w:r w:rsidRPr="00432093">
        <w:rPr>
          <w:rStyle w:val="fontstyle01"/>
          <w:sz w:val="28"/>
          <w:szCs w:val="28"/>
        </w:rPr>
        <w:t xml:space="preserve"> - </w:t>
      </w:r>
      <w:r w:rsidR="007E4EF4" w:rsidRPr="00432093">
        <w:rPr>
          <w:rStyle w:val="fontstyle21"/>
          <w:color w:val="auto"/>
          <w:sz w:val="28"/>
          <w:szCs w:val="28"/>
        </w:rPr>
        <w:t>20</w:t>
      </w:r>
      <w:r w:rsidRPr="00432093">
        <w:rPr>
          <w:rStyle w:val="fontstyle21"/>
          <w:color w:val="auto"/>
          <w:sz w:val="28"/>
          <w:szCs w:val="28"/>
        </w:rPr>
        <w:t>000 грн.</w:t>
      </w:r>
    </w:p>
    <w:p w:rsidR="00EE74C8" w:rsidRPr="00432093" w:rsidRDefault="00EE74C8" w:rsidP="0003452B">
      <w:pPr>
        <w:tabs>
          <w:tab w:val="left" w:pos="993"/>
        </w:tabs>
        <w:spacing w:after="0" w:line="240" w:lineRule="auto"/>
        <w:jc w:val="center"/>
        <w:rPr>
          <w:rStyle w:val="fontstyle21"/>
          <w:b/>
          <w:color w:val="auto"/>
          <w:sz w:val="28"/>
          <w:szCs w:val="28"/>
        </w:rPr>
      </w:pPr>
    </w:p>
    <w:p w:rsidR="00ED53E7" w:rsidRPr="00432093" w:rsidRDefault="00432093" w:rsidP="00B61F0A">
      <w:pPr>
        <w:spacing w:after="0" w:line="240" w:lineRule="auto"/>
        <w:jc w:val="center"/>
        <w:rPr>
          <w:rStyle w:val="fontstyle21"/>
          <w:b/>
          <w:color w:val="auto"/>
          <w:sz w:val="28"/>
          <w:szCs w:val="28"/>
        </w:rPr>
      </w:pPr>
      <w:r w:rsidRPr="00432093">
        <w:rPr>
          <w:rStyle w:val="fontstyle21"/>
          <w:b/>
          <w:color w:val="auto"/>
          <w:sz w:val="28"/>
          <w:szCs w:val="28"/>
        </w:rPr>
        <w:t xml:space="preserve">6. </w:t>
      </w:r>
      <w:r w:rsidR="00ED53E7" w:rsidRPr="00432093">
        <w:rPr>
          <w:rStyle w:val="fontstyle21"/>
          <w:b/>
          <w:color w:val="auto"/>
          <w:sz w:val="28"/>
          <w:szCs w:val="28"/>
        </w:rPr>
        <w:t>Планові адміністративні витрати</w:t>
      </w:r>
    </w:p>
    <w:p w:rsidR="0003452B" w:rsidRPr="00432093" w:rsidRDefault="0003452B" w:rsidP="0003452B">
      <w:pPr>
        <w:tabs>
          <w:tab w:val="left" w:pos="993"/>
        </w:tabs>
        <w:spacing w:after="0" w:line="240" w:lineRule="auto"/>
        <w:ind w:firstLine="709"/>
        <w:jc w:val="center"/>
        <w:rPr>
          <w:rStyle w:val="fontstyle21"/>
          <w:b/>
          <w:color w:val="auto"/>
          <w:sz w:val="28"/>
          <w:szCs w:val="28"/>
        </w:rPr>
      </w:pPr>
    </w:p>
    <w:p w:rsidR="00ED53E7" w:rsidRPr="00432093" w:rsidRDefault="00ED53E7" w:rsidP="003529B4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01"/>
          <w:b w:val="0"/>
          <w:sz w:val="28"/>
          <w:szCs w:val="28"/>
        </w:rPr>
      </w:pPr>
      <w:r w:rsidRPr="00432093">
        <w:rPr>
          <w:rStyle w:val="fontstyle01"/>
          <w:b w:val="0"/>
          <w:sz w:val="28"/>
          <w:szCs w:val="28"/>
        </w:rPr>
        <w:t>Витрати на оплату праці апарату управління підприємством  –121830,00 грн.</w:t>
      </w:r>
    </w:p>
    <w:p w:rsidR="00ED53E7" w:rsidRPr="00432093" w:rsidRDefault="00ED53E7" w:rsidP="003529B4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2093">
        <w:rPr>
          <w:rStyle w:val="fontstyle01"/>
          <w:b w:val="0"/>
          <w:sz w:val="28"/>
          <w:szCs w:val="28"/>
        </w:rPr>
        <w:t>Відрахування на загальнообов'язкове державне соціальне страхування на оплату праці апарату управління підприєм</w:t>
      </w:r>
      <w:r w:rsidR="00323DC8" w:rsidRPr="00432093">
        <w:rPr>
          <w:rStyle w:val="fontstyle01"/>
          <w:b w:val="0"/>
          <w:sz w:val="28"/>
          <w:szCs w:val="28"/>
        </w:rPr>
        <w:t>ством – 26802,60 грн. (121830</w:t>
      </w:r>
      <w:r w:rsidRPr="00432093">
        <w:rPr>
          <w:rStyle w:val="fontstyle01"/>
          <w:b w:val="0"/>
          <w:sz w:val="28"/>
          <w:szCs w:val="28"/>
        </w:rPr>
        <w:t xml:space="preserve"> х 22%).</w:t>
      </w:r>
    </w:p>
    <w:p w:rsidR="00ED53E7" w:rsidRPr="00432093" w:rsidRDefault="00ED53E7" w:rsidP="003529B4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21"/>
          <w:color w:val="auto"/>
          <w:sz w:val="28"/>
          <w:szCs w:val="28"/>
        </w:rPr>
      </w:pPr>
      <w:r w:rsidRPr="00432093">
        <w:rPr>
          <w:rStyle w:val="fontstyle01"/>
          <w:b w:val="0"/>
          <w:sz w:val="28"/>
          <w:szCs w:val="28"/>
        </w:rPr>
        <w:t>Витрати на утримання офісної техніки (</w:t>
      </w:r>
      <w:r w:rsidRPr="00432093">
        <w:rPr>
          <w:rStyle w:val="fontstyle21"/>
          <w:color w:val="auto"/>
          <w:sz w:val="28"/>
          <w:szCs w:val="28"/>
        </w:rPr>
        <w:t>заправка картриджів для принтера  1 раз на квартал) -  400,00 грн. (100,00грн. х 4).</w:t>
      </w:r>
    </w:p>
    <w:p w:rsidR="00ED53E7" w:rsidRPr="00432093" w:rsidRDefault="00ED53E7" w:rsidP="003529B4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01"/>
          <w:b w:val="0"/>
          <w:sz w:val="28"/>
          <w:szCs w:val="28"/>
        </w:rPr>
      </w:pPr>
      <w:r w:rsidRPr="00432093">
        <w:rPr>
          <w:rStyle w:val="fontstyle01"/>
          <w:b w:val="0"/>
          <w:sz w:val="28"/>
          <w:szCs w:val="28"/>
        </w:rPr>
        <w:t>Витрати на придбання канцелярських товарів – 600,00 грн. (50,00 грн. х 12 міс.).</w:t>
      </w:r>
    </w:p>
    <w:p w:rsidR="003B2ACE" w:rsidRPr="00432093" w:rsidRDefault="003B2ACE" w:rsidP="003B2AC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Style w:val="fontstyle21"/>
          <w:color w:val="auto"/>
          <w:sz w:val="28"/>
          <w:szCs w:val="28"/>
        </w:rPr>
      </w:pPr>
      <w:r w:rsidRPr="00432093">
        <w:rPr>
          <w:rFonts w:ascii="Times New Roman" w:hAnsi="Times New Roman" w:cs="Times New Roman"/>
          <w:sz w:val="28"/>
          <w:szCs w:val="28"/>
        </w:rPr>
        <w:t xml:space="preserve">За результатами планової фінансово – господарської діяльності підприємства в 2022 році  очікується  отримати валовий прибуток – </w:t>
      </w:r>
      <w:r w:rsidR="00571455" w:rsidRPr="00432093">
        <w:rPr>
          <w:rFonts w:ascii="Times New Roman" w:hAnsi="Times New Roman" w:cs="Times New Roman"/>
          <w:sz w:val="28"/>
          <w:szCs w:val="28"/>
        </w:rPr>
        <w:t>[28,59]</w:t>
      </w:r>
      <w:r w:rsidRPr="00432093">
        <w:rPr>
          <w:rFonts w:ascii="Times New Roman" w:hAnsi="Times New Roman" w:cs="Times New Roman"/>
          <w:sz w:val="28"/>
          <w:szCs w:val="28"/>
        </w:rPr>
        <w:t xml:space="preserve"> тис. грн.</w:t>
      </w:r>
      <w:r w:rsidRPr="00432093">
        <w:rPr>
          <w:rFonts w:ascii="Times New Roman" w:eastAsia="Times New Roman" w:hAnsi="Times New Roman" w:cs="Times New Roman"/>
          <w:sz w:val="28"/>
          <w:szCs w:val="28"/>
        </w:rPr>
        <w:t xml:space="preserve"> Фінансовий результат від звичайної діяльності до оподаткування,  прибуток – </w:t>
      </w:r>
      <w:r w:rsidR="00AB0F2F" w:rsidRPr="00432093">
        <w:rPr>
          <w:rFonts w:ascii="Times New Roman" w:eastAsia="Times New Roman" w:hAnsi="Times New Roman" w:cs="Times New Roman"/>
          <w:sz w:val="28"/>
          <w:szCs w:val="28"/>
        </w:rPr>
        <w:t>14,98</w:t>
      </w:r>
      <w:r w:rsidRPr="00432093">
        <w:rPr>
          <w:rFonts w:ascii="Times New Roman" w:eastAsia="Times New Roman" w:hAnsi="Times New Roman" w:cs="Times New Roman"/>
          <w:sz w:val="28"/>
          <w:szCs w:val="28"/>
        </w:rPr>
        <w:t xml:space="preserve"> тис. грн. Чистий прибуток – 1</w:t>
      </w:r>
      <w:r w:rsidR="00571455" w:rsidRPr="00432093">
        <w:rPr>
          <w:rFonts w:ascii="Times New Roman" w:eastAsia="Times New Roman" w:hAnsi="Times New Roman" w:cs="Times New Roman"/>
          <w:sz w:val="28"/>
          <w:szCs w:val="28"/>
        </w:rPr>
        <w:t>2,28</w:t>
      </w:r>
      <w:r w:rsidRPr="00432093">
        <w:rPr>
          <w:rFonts w:ascii="Times New Roman" w:eastAsia="Times New Roman" w:hAnsi="Times New Roman" w:cs="Times New Roman"/>
          <w:sz w:val="28"/>
          <w:szCs w:val="28"/>
        </w:rPr>
        <w:t xml:space="preserve"> тис. грн.</w:t>
      </w:r>
    </w:p>
    <w:p w:rsidR="00432093" w:rsidRPr="00432093" w:rsidRDefault="00432093" w:rsidP="004320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2093" w:rsidRPr="00432093" w:rsidRDefault="00432093" w:rsidP="004320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4C8" w:rsidRDefault="00EE74C8" w:rsidP="004320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2093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</w:t>
      </w:r>
      <w:r w:rsidR="00432093" w:rsidRPr="00432093">
        <w:rPr>
          <w:rFonts w:ascii="Times New Roman" w:hAnsi="Times New Roman" w:cs="Times New Roman"/>
          <w:sz w:val="28"/>
          <w:szCs w:val="28"/>
        </w:rPr>
        <w:tab/>
      </w:r>
      <w:r w:rsidR="00432093" w:rsidRPr="00432093">
        <w:rPr>
          <w:rFonts w:ascii="Times New Roman" w:hAnsi="Times New Roman" w:cs="Times New Roman"/>
          <w:sz w:val="28"/>
          <w:szCs w:val="28"/>
        </w:rPr>
        <w:tab/>
      </w:r>
      <w:r w:rsidRPr="00432093">
        <w:rPr>
          <w:rFonts w:ascii="Times New Roman" w:hAnsi="Times New Roman" w:cs="Times New Roman"/>
          <w:sz w:val="28"/>
          <w:szCs w:val="28"/>
        </w:rPr>
        <w:t>М.І. Ковальчук</w:t>
      </w:r>
    </w:p>
    <w:p w:rsidR="00121D0F" w:rsidRDefault="00121D0F" w:rsidP="004320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D0F" w:rsidRPr="00432093" w:rsidRDefault="00121D0F" w:rsidP="004320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1D0F">
        <w:rPr>
          <w:rFonts w:ascii="Times New Roman" w:hAnsi="Times New Roman" w:cs="Times New Roman"/>
          <w:sz w:val="28"/>
          <w:szCs w:val="28"/>
        </w:rPr>
        <w:t>Секретар міської ради</w:t>
      </w:r>
      <w:r w:rsidRPr="00121D0F">
        <w:rPr>
          <w:rFonts w:ascii="Times New Roman" w:hAnsi="Times New Roman" w:cs="Times New Roman"/>
          <w:sz w:val="28"/>
          <w:szCs w:val="28"/>
        </w:rPr>
        <w:tab/>
      </w:r>
      <w:r w:rsidRPr="00121D0F">
        <w:rPr>
          <w:rFonts w:ascii="Times New Roman" w:hAnsi="Times New Roman" w:cs="Times New Roman"/>
          <w:sz w:val="28"/>
          <w:szCs w:val="28"/>
        </w:rPr>
        <w:tab/>
      </w:r>
      <w:r w:rsidRPr="00121D0F">
        <w:rPr>
          <w:rFonts w:ascii="Times New Roman" w:hAnsi="Times New Roman" w:cs="Times New Roman"/>
          <w:sz w:val="28"/>
          <w:szCs w:val="28"/>
        </w:rPr>
        <w:tab/>
      </w:r>
      <w:r w:rsidRPr="00121D0F">
        <w:rPr>
          <w:rFonts w:ascii="Times New Roman" w:hAnsi="Times New Roman" w:cs="Times New Roman"/>
          <w:sz w:val="28"/>
          <w:szCs w:val="28"/>
        </w:rPr>
        <w:tab/>
      </w:r>
      <w:r w:rsidRPr="00121D0F">
        <w:rPr>
          <w:rFonts w:ascii="Times New Roman" w:hAnsi="Times New Roman" w:cs="Times New Roman"/>
          <w:sz w:val="28"/>
          <w:szCs w:val="28"/>
        </w:rPr>
        <w:tab/>
      </w:r>
      <w:r w:rsidRPr="00121D0F">
        <w:rPr>
          <w:rFonts w:ascii="Times New Roman" w:hAnsi="Times New Roman" w:cs="Times New Roman"/>
          <w:sz w:val="28"/>
          <w:szCs w:val="28"/>
        </w:rPr>
        <w:tab/>
      </w:r>
      <w:r w:rsidRPr="00121D0F">
        <w:rPr>
          <w:rFonts w:ascii="Times New Roman" w:hAnsi="Times New Roman" w:cs="Times New Roman"/>
          <w:sz w:val="28"/>
          <w:szCs w:val="28"/>
        </w:rPr>
        <w:tab/>
        <w:t>Ю. Лакоза</w:t>
      </w:r>
    </w:p>
    <w:p w:rsidR="00ED53E7" w:rsidRPr="00432093" w:rsidRDefault="00ED53E7" w:rsidP="00231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27"/>
          <w:lang w:eastAsia="ru-RU"/>
        </w:rPr>
      </w:pPr>
    </w:p>
    <w:p w:rsidR="009D516F" w:rsidRPr="00432093" w:rsidRDefault="009D516F" w:rsidP="0023108E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D516F" w:rsidRPr="00432093" w:rsidRDefault="00031E0D" w:rsidP="00031E0D">
      <w:pPr>
        <w:tabs>
          <w:tab w:val="left" w:pos="993"/>
          <w:tab w:val="left" w:pos="189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4320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ab/>
      </w:r>
    </w:p>
    <w:p w:rsidR="00A03748" w:rsidRPr="00432093" w:rsidRDefault="00A03748" w:rsidP="0023108E">
      <w:pPr>
        <w:spacing w:after="0" w:line="240" w:lineRule="auto"/>
        <w:ind w:firstLine="709"/>
        <w:jc w:val="both"/>
      </w:pPr>
    </w:p>
    <w:sectPr w:rsidR="00A03748" w:rsidRPr="00432093" w:rsidSect="00C84A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6018C"/>
    <w:multiLevelType w:val="hybridMultilevel"/>
    <w:tmpl w:val="B5724C5E"/>
    <w:lvl w:ilvl="0" w:tplc="84B69B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C74ED9"/>
    <w:multiLevelType w:val="hybridMultilevel"/>
    <w:tmpl w:val="57606C3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38832B0"/>
    <w:multiLevelType w:val="hybridMultilevel"/>
    <w:tmpl w:val="FC1697CC"/>
    <w:lvl w:ilvl="0" w:tplc="BBFC43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A185EA6"/>
    <w:multiLevelType w:val="hybridMultilevel"/>
    <w:tmpl w:val="B1D6F43C"/>
    <w:lvl w:ilvl="0" w:tplc="B194009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06F237C"/>
    <w:multiLevelType w:val="hybridMultilevel"/>
    <w:tmpl w:val="215C0F38"/>
    <w:lvl w:ilvl="0" w:tplc="74A44E7C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B7D3A"/>
    <w:rsid w:val="00017C68"/>
    <w:rsid w:val="00031E0D"/>
    <w:rsid w:val="0003452B"/>
    <w:rsid w:val="00060383"/>
    <w:rsid w:val="00071E22"/>
    <w:rsid w:val="00121D0F"/>
    <w:rsid w:val="001D0E59"/>
    <w:rsid w:val="0023108E"/>
    <w:rsid w:val="00323DC8"/>
    <w:rsid w:val="003529B4"/>
    <w:rsid w:val="0037246E"/>
    <w:rsid w:val="00390F73"/>
    <w:rsid w:val="003914B9"/>
    <w:rsid w:val="003954FE"/>
    <w:rsid w:val="003B2ACE"/>
    <w:rsid w:val="003B7D3A"/>
    <w:rsid w:val="003F22CE"/>
    <w:rsid w:val="004226E0"/>
    <w:rsid w:val="00432093"/>
    <w:rsid w:val="00463476"/>
    <w:rsid w:val="004950AC"/>
    <w:rsid w:val="00571455"/>
    <w:rsid w:val="005717FE"/>
    <w:rsid w:val="005825F5"/>
    <w:rsid w:val="005B1E39"/>
    <w:rsid w:val="00602781"/>
    <w:rsid w:val="00625A32"/>
    <w:rsid w:val="00631997"/>
    <w:rsid w:val="00665341"/>
    <w:rsid w:val="006B4DAF"/>
    <w:rsid w:val="006F05B2"/>
    <w:rsid w:val="00786284"/>
    <w:rsid w:val="00792FD4"/>
    <w:rsid w:val="007E4EF4"/>
    <w:rsid w:val="00800F35"/>
    <w:rsid w:val="00825887"/>
    <w:rsid w:val="00852DB5"/>
    <w:rsid w:val="008643B7"/>
    <w:rsid w:val="00872855"/>
    <w:rsid w:val="008958D6"/>
    <w:rsid w:val="008B47F7"/>
    <w:rsid w:val="008C1DD7"/>
    <w:rsid w:val="008C2946"/>
    <w:rsid w:val="00912FEA"/>
    <w:rsid w:val="00993C94"/>
    <w:rsid w:val="009D516F"/>
    <w:rsid w:val="009E5368"/>
    <w:rsid w:val="00A03748"/>
    <w:rsid w:val="00AB0F2F"/>
    <w:rsid w:val="00B3624D"/>
    <w:rsid w:val="00B36F35"/>
    <w:rsid w:val="00B37B0F"/>
    <w:rsid w:val="00B61F0A"/>
    <w:rsid w:val="00B9689E"/>
    <w:rsid w:val="00C21F38"/>
    <w:rsid w:val="00C715A1"/>
    <w:rsid w:val="00C84AF4"/>
    <w:rsid w:val="00C92C7A"/>
    <w:rsid w:val="00CD00D0"/>
    <w:rsid w:val="00CE5005"/>
    <w:rsid w:val="00D1518D"/>
    <w:rsid w:val="00D449C8"/>
    <w:rsid w:val="00DA7D38"/>
    <w:rsid w:val="00DD12BC"/>
    <w:rsid w:val="00DE355A"/>
    <w:rsid w:val="00E5325A"/>
    <w:rsid w:val="00EA158A"/>
    <w:rsid w:val="00ED53E7"/>
    <w:rsid w:val="00EE74C8"/>
    <w:rsid w:val="00F20706"/>
    <w:rsid w:val="00F76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D3A"/>
    <w:pPr>
      <w:spacing w:after="0" w:line="240" w:lineRule="auto"/>
    </w:pPr>
    <w:rPr>
      <w:rFonts w:eastAsiaTheme="minorHAnsi"/>
      <w:lang w:val="ru-RU" w:eastAsia="en-US"/>
    </w:rPr>
  </w:style>
  <w:style w:type="paragraph" w:styleId="a4">
    <w:name w:val="List Paragraph"/>
    <w:basedOn w:val="a"/>
    <w:uiPriority w:val="34"/>
    <w:qFormat/>
    <w:rsid w:val="00A03748"/>
    <w:pPr>
      <w:ind w:left="720"/>
      <w:contextualSpacing/>
    </w:pPr>
  </w:style>
  <w:style w:type="character" w:customStyle="1" w:styleId="fontstyle21">
    <w:name w:val="fontstyle21"/>
    <w:basedOn w:val="a0"/>
    <w:rsid w:val="00A0374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0"/>
    <w:rsid w:val="004226E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5">
    <w:name w:val="Table Grid"/>
    <w:basedOn w:val="a1"/>
    <w:uiPriority w:val="59"/>
    <w:rsid w:val="009D51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00F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6</Pages>
  <Words>6749</Words>
  <Characters>3847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Комунальне</dc:creator>
  <cp:lastModifiedBy>Секретар</cp:lastModifiedBy>
  <cp:revision>33</cp:revision>
  <cp:lastPrinted>2022-06-22T12:52:00Z</cp:lastPrinted>
  <dcterms:created xsi:type="dcterms:W3CDTF">2022-01-19T20:20:00Z</dcterms:created>
  <dcterms:modified xsi:type="dcterms:W3CDTF">2022-07-22T11:37:00Z</dcterms:modified>
</cp:coreProperties>
</file>